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F9569" w14:textId="26890B15" w:rsidR="00D15AFB" w:rsidRDefault="00D15AFB" w:rsidP="00D15AFB">
      <w:pPr>
        <w:jc w:val="both"/>
      </w:pPr>
      <w:r w:rsidRPr="00D15AFB">
        <w:t xml:space="preserve">NUMERO </w:t>
      </w:r>
      <w:proofErr w:type="spellStart"/>
      <w:r w:rsidRPr="00D15AFB">
        <w:t>xx</w:t>
      </w:r>
      <w:proofErr w:type="spellEnd"/>
      <w:r w:rsidRPr="00D15AFB">
        <w:t xml:space="preserve"> : Ante mí, </w:t>
      </w:r>
      <w:r w:rsidRPr="00D15AFB">
        <w:rPr>
          <w:b/>
          <w:bCs/>
        </w:rPr>
        <w:t>MELISSA SANABRIA SABORIO</w:t>
      </w:r>
      <w:r w:rsidRPr="00D15AFB">
        <w:t>, Notaria Públic</w:t>
      </w:r>
      <w:r>
        <w:t>a</w:t>
      </w:r>
      <w:r w:rsidRPr="00D15AFB">
        <w:t xml:space="preserve"> con oficina abierta en  la cuidad de Alajuela </w:t>
      </w:r>
      <w:r>
        <w:t>ciento cincuenta norte de la iglesia del Llano</w:t>
      </w:r>
      <w:r w:rsidRPr="00D15AFB">
        <w:t xml:space="preserve">, </w:t>
      </w:r>
      <w:r w:rsidR="00237C7E">
        <w:t>de paso por</w:t>
      </w:r>
      <w:r w:rsidR="00237C7E" w:rsidRPr="00D15AFB">
        <w:t xml:space="preserve"> San José</w:t>
      </w:r>
      <w:r w:rsidR="00237C7E">
        <w:rPr>
          <w:b/>
          <w:bCs/>
        </w:rPr>
        <w:t xml:space="preserve">, </w:t>
      </w:r>
      <w:r w:rsidRPr="00E454B5">
        <w:rPr>
          <w:b/>
          <w:bCs/>
        </w:rPr>
        <w:t>COMPARECEN</w:t>
      </w:r>
      <w:r w:rsidRPr="00D15AFB">
        <w:t xml:space="preserve">; </w:t>
      </w:r>
      <w:r w:rsidRPr="00D15AFB">
        <w:rPr>
          <w:b/>
          <w:bCs/>
        </w:rPr>
        <w:t>JERICO LINDOR ARAYA RAMIREZ</w:t>
      </w:r>
      <w:r w:rsidRPr="00D15AFB">
        <w:t xml:space="preserve">, mayor de edad, divorciado dos veces, comerciante, cédula número DOS CERO CUATRO CINCO UNO CERO OCHO CUATRO CERO, vecino de </w:t>
      </w:r>
      <w:proofErr w:type="spellStart"/>
      <w:r w:rsidRPr="00D15AFB">
        <w:t>Leon</w:t>
      </w:r>
      <w:proofErr w:type="spellEnd"/>
      <w:r w:rsidRPr="00D15AFB">
        <w:t xml:space="preserve"> XIII, Tibás, San José;</w:t>
      </w:r>
      <w:r w:rsidR="00E454B5">
        <w:t xml:space="preserve"> y </w:t>
      </w:r>
      <w:r w:rsidRPr="00D15AFB">
        <w:t xml:space="preserve"> </w:t>
      </w:r>
      <w:r w:rsidR="00E454B5" w:rsidRPr="00D15AFB">
        <w:rPr>
          <w:b/>
          <w:bCs/>
        </w:rPr>
        <w:t>MARILYN DANIELA DIAZ GOMEZ</w:t>
      </w:r>
      <w:r w:rsidR="00E454B5" w:rsidRPr="00D15AFB">
        <w:t xml:space="preserve">, mayor de edad, </w:t>
      </w:r>
      <w:r w:rsidR="00E454B5">
        <w:t xml:space="preserve">soltera, </w:t>
      </w:r>
      <w:r w:rsidR="00E454B5" w:rsidRPr="00D15AFB">
        <w:t>Recepcionista de Hotel, vecin</w:t>
      </w:r>
      <w:r w:rsidR="00E454B5">
        <w:t>a</w:t>
      </w:r>
      <w:r w:rsidR="00E454B5" w:rsidRPr="00D15AFB">
        <w:t xml:space="preserve"> de Poas, Alajuela,  </w:t>
      </w:r>
      <w:r w:rsidR="00E454B5">
        <w:t>con c</w:t>
      </w:r>
      <w:r w:rsidR="00E454B5" w:rsidRPr="00D15AFB">
        <w:t xml:space="preserve">edula de identidad número DOS CERO OCHO CUATRO OCHO CERO DOS </w:t>
      </w:r>
      <w:proofErr w:type="spellStart"/>
      <w:r w:rsidR="00E454B5" w:rsidRPr="00D15AFB">
        <w:t>DOS</w:t>
      </w:r>
      <w:proofErr w:type="spellEnd"/>
      <w:r w:rsidR="00E454B5" w:rsidRPr="00D15AFB">
        <w:t xml:space="preserve"> UNO,</w:t>
      </w:r>
      <w:r w:rsidRPr="00D15AFB">
        <w:rPr>
          <w:b/>
          <w:bCs/>
        </w:rPr>
        <w:t>Y DICEN PRIMERO</w:t>
      </w:r>
      <w:r w:rsidRPr="00D15AFB">
        <w:t xml:space="preserve">: Que el primer compareciente, </w:t>
      </w:r>
      <w:r w:rsidRPr="00D15AFB">
        <w:rPr>
          <w:b/>
          <w:bCs/>
        </w:rPr>
        <w:t>LE VENDE</w:t>
      </w:r>
      <w:r w:rsidRPr="00D15AFB">
        <w:t xml:space="preserve"> al segundo compareciente, quien acepta la venta libre de gravámenes, </w:t>
      </w:r>
      <w:r>
        <w:t xml:space="preserve">aceptando la </w:t>
      </w:r>
      <w:r w:rsidRPr="00D15AFB">
        <w:t>anotació</w:t>
      </w:r>
      <w:r>
        <w:t>n</w:t>
      </w:r>
      <w:r w:rsidRPr="00D15AFB">
        <w:t xml:space="preserve"> </w:t>
      </w:r>
      <w:r>
        <w:t xml:space="preserve">por infracción que consta en registro, boleta </w:t>
      </w:r>
      <w:r w:rsidRPr="00D15AFB">
        <w:t xml:space="preserve">DOS CERO UNO TRES DOS CUATRO CERO SEIS CERO </w:t>
      </w:r>
      <w:proofErr w:type="spellStart"/>
      <w:r w:rsidRPr="00D15AFB">
        <w:t>CERO</w:t>
      </w:r>
      <w:proofErr w:type="spellEnd"/>
      <w:r w:rsidRPr="00D15AFB">
        <w:t xml:space="preserve"> CUATRO DOS CUATRO, por la suma de CUATROCIENTOS SETENTA MIL DE COLONES, pagados en dinero en efectivo en este mismo acto, el bien mueble con las siguientes características: PLACA  cinco siete ocho cinco seis nueve, MARCA: Hyundai, ESTILO; </w:t>
      </w:r>
      <w:proofErr w:type="spellStart"/>
      <w:r w:rsidRPr="00D15AFB">
        <w:t>Elantra</w:t>
      </w:r>
      <w:proofErr w:type="spellEnd"/>
      <w:r w:rsidRPr="00D15AFB">
        <w:t xml:space="preserve"> GL, CARROCERÍA; sedan cuatro puertas CATEGORÍA; </w:t>
      </w:r>
      <w:r w:rsidR="003B6777" w:rsidRPr="00D15AFB">
        <w:t>automóvil</w:t>
      </w:r>
      <w:r w:rsidRPr="00D15AFB">
        <w:t xml:space="preserve"> SERIE, CHASIS Y VIN; </w:t>
      </w:r>
      <w:proofErr w:type="spellStart"/>
      <w:r w:rsidRPr="00D15AFB">
        <w:t>kmhjf</w:t>
      </w:r>
      <w:proofErr w:type="spellEnd"/>
      <w:r w:rsidRPr="00D15AFB">
        <w:t xml:space="preserve"> tres uno</w:t>
      </w:r>
      <w:r>
        <w:t xml:space="preserve"> </w:t>
      </w:r>
      <w:proofErr w:type="spellStart"/>
      <w:r w:rsidRPr="00D15AFB">
        <w:t>jpru</w:t>
      </w:r>
      <w:proofErr w:type="spellEnd"/>
      <w:r w:rsidRPr="00D15AFB">
        <w:t xml:space="preserve"> seis cuatro cinco seis tres cinco, CAPACIDAD; cinco personas, COLOR; beige, MARCA MOTOR; </w:t>
      </w:r>
      <w:r>
        <w:t>H</w:t>
      </w:r>
      <w:r w:rsidRPr="00D15AFB">
        <w:t>yundai, MOTOR NUMERO: g cuatro</w:t>
      </w:r>
      <w:r>
        <w:t xml:space="preserve"> </w:t>
      </w:r>
      <w:proofErr w:type="spellStart"/>
      <w:r w:rsidRPr="00D15AFB">
        <w:t>djr</w:t>
      </w:r>
      <w:proofErr w:type="spellEnd"/>
      <w:r w:rsidRPr="00D15AFB">
        <w:t xml:space="preserve"> dos tres ocho uno seis uno,  CILINDRADA: mil quinientos C.C, CILINDROS: cuatro. </w:t>
      </w:r>
      <w:r w:rsidRPr="00D15AFB">
        <w:rPr>
          <w:b/>
          <w:bCs/>
        </w:rPr>
        <w:t>SEGUNDO</w:t>
      </w:r>
      <w:r>
        <w:t>: Actuando ya como propietaria, la segunda compareciente solicita al registro levante la anotación</w:t>
      </w:r>
      <w:r w:rsidR="00E454B5">
        <w:t xml:space="preserve"> </w:t>
      </w:r>
      <w:r>
        <w:t xml:space="preserve">boleta </w:t>
      </w:r>
      <w:r w:rsidRPr="00D15AFB">
        <w:t xml:space="preserve">DOS CERO UNO TRES DOS CUATRO CERO SEIS CERO </w:t>
      </w:r>
      <w:proofErr w:type="spellStart"/>
      <w:r w:rsidRPr="00D15AFB">
        <w:t>CERO</w:t>
      </w:r>
      <w:proofErr w:type="spellEnd"/>
      <w:r w:rsidRPr="00D15AFB">
        <w:t xml:space="preserve"> CUATRO DOS CUATRO</w:t>
      </w:r>
      <w:r>
        <w:t xml:space="preserve">. </w:t>
      </w:r>
      <w:r w:rsidR="00E454B5" w:rsidRPr="00D15AFB">
        <w:t xml:space="preserve">Sin que tome nota el Registro: </w:t>
      </w:r>
      <w:r w:rsidR="00E454B5">
        <w:t xml:space="preserve">Acuerdan las partes que en caso de que el proceso por el cual esta anotado este vehículo boleta </w:t>
      </w:r>
      <w:r w:rsidR="00E454B5" w:rsidRPr="00D15AFB">
        <w:t xml:space="preserve">DOS CERO UNO TRES DOS CUATRO CERO SEIS CERO </w:t>
      </w:r>
      <w:proofErr w:type="spellStart"/>
      <w:r w:rsidR="00E454B5" w:rsidRPr="00D15AFB">
        <w:t>CERO</w:t>
      </w:r>
      <w:proofErr w:type="spellEnd"/>
      <w:r w:rsidR="00E454B5" w:rsidRPr="00D15AFB">
        <w:t xml:space="preserve"> CUATRO DOS CUATRO</w:t>
      </w:r>
      <w:r w:rsidR="00E454B5">
        <w:t xml:space="preserve"> y que se tramita en el Juzgado de Tránsito del II circuito judicial de San José, se deba pagar algún monto, el segundo compareciente se hará responsable de dicho pago totalmente</w:t>
      </w:r>
      <w:r w:rsidR="00E454B5" w:rsidRPr="00D15AFB">
        <w:t xml:space="preserve">, Tome nota el Registro. </w:t>
      </w:r>
      <w:r w:rsidRPr="00E454B5">
        <w:rPr>
          <w:b/>
          <w:bCs/>
        </w:rPr>
        <w:t>ES TODO</w:t>
      </w:r>
      <w:r w:rsidRPr="00D15AFB">
        <w:t xml:space="preserve">. Dejo constancia en mi protocolo de referencias de toda documentación idónea que identifique plenamente a los comparecientes. Se advirtió a los comparecientes de las consecuencias legales del presente acto. Expido primer testimonio. Leído lo escrito a los comparecientes, lo aprueba y juntos firmamos </w:t>
      </w:r>
      <w:r w:rsidR="00237C7E">
        <w:t>en San José</w:t>
      </w:r>
      <w:r w:rsidRPr="00D15AFB">
        <w:t xml:space="preserve">, a las </w:t>
      </w:r>
      <w:r w:rsidR="00E454B5" w:rsidRPr="00D15AFB">
        <w:t xml:space="preserve">veinte </w:t>
      </w:r>
      <w:r w:rsidRPr="00D15AFB">
        <w:t xml:space="preserve">horas del día </w:t>
      </w:r>
      <w:r w:rsidR="00E454B5" w:rsidRPr="00D15AFB">
        <w:t xml:space="preserve">ocho </w:t>
      </w:r>
      <w:r w:rsidRPr="00D15AFB">
        <w:t xml:space="preserve">del mes de diciembre del año dos mil </w:t>
      </w:r>
      <w:r w:rsidR="00E454B5" w:rsidRPr="00D15AFB">
        <w:t>dos mil veinticuatro</w:t>
      </w:r>
      <w:r w:rsidRPr="00D15AFB">
        <w:t>.</w:t>
      </w:r>
    </w:p>
    <w:sectPr w:rsidR="00D15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FB"/>
    <w:rsid w:val="00237C7E"/>
    <w:rsid w:val="003B6777"/>
    <w:rsid w:val="00A71C5F"/>
    <w:rsid w:val="00AF003E"/>
    <w:rsid w:val="00D15AFB"/>
    <w:rsid w:val="00E4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7942"/>
  <w15:chartTrackingRefBased/>
  <w15:docId w15:val="{F5C7C2E0-7017-45B1-9EC1-A20F056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A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A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A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A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A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A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A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Rodriguez</dc:creator>
  <cp:keywords/>
  <dc:description/>
  <cp:lastModifiedBy>Henry Rodriguez</cp:lastModifiedBy>
  <cp:revision>3</cp:revision>
  <dcterms:created xsi:type="dcterms:W3CDTF">2024-12-09T01:55:00Z</dcterms:created>
  <dcterms:modified xsi:type="dcterms:W3CDTF">2024-12-09T03:32:00Z</dcterms:modified>
</cp:coreProperties>
</file>