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B22" w:rsidRPr="006C7B22" w:rsidRDefault="006C7B22" w:rsidP="006C7B22">
      <w:pPr>
        <w:pStyle w:val="NormalWeb"/>
        <w:rPr>
          <w:rFonts w:ascii="-webkit-standard" w:hAnsi="-webkit-standard"/>
          <w:color w:val="000000"/>
          <w:lang w:val="es-CR"/>
        </w:rPr>
      </w:pPr>
      <w:bookmarkStart w:id="0" w:name="_GoBack"/>
      <w:r w:rsidRPr="006C7B22">
        <w:rPr>
          <w:rFonts w:ascii="-webkit-standard" w:hAnsi="-webkit-standard"/>
          <w:b/>
          <w:bCs/>
          <w:caps/>
          <w:color w:val="000000"/>
          <w:lang w:val="es-CR"/>
        </w:rPr>
        <w:t>MAYO 8, 2025</w:t>
      </w:r>
    </w:p>
    <w:bookmarkEnd w:id="0"/>
    <w:p w:rsidR="006C7B22" w:rsidRPr="006C7B22" w:rsidRDefault="006C7B22" w:rsidP="006C7B22">
      <w:pPr>
        <w:pStyle w:val="NormalWeb"/>
        <w:rPr>
          <w:rFonts w:ascii="-webkit-standard" w:hAnsi="-webkit-standard"/>
          <w:color w:val="000000"/>
          <w:lang w:val="es-CR"/>
        </w:rPr>
      </w:pPr>
      <w:r w:rsidRPr="006C7B22">
        <w:rPr>
          <w:rFonts w:ascii="-webkit-standard" w:hAnsi="-webkit-standard"/>
          <w:b/>
          <w:bCs/>
          <w:caps/>
          <w:color w:val="000000"/>
          <w:lang w:val="es-CR"/>
        </w:rPr>
        <w:br/>
        <w:t>SALA CONSTITUCIONAL DE LA CORTE SUPREMA DE JUSTICIA.</w:t>
      </w:r>
      <w:r w:rsidRPr="006C7B22">
        <w:rPr>
          <w:rFonts w:ascii="-webkit-standard" w:hAnsi="-webkit-standard"/>
          <w:b/>
          <w:bCs/>
          <w:caps/>
          <w:color w:val="000000"/>
          <w:lang w:val="es-CR"/>
        </w:rPr>
        <w:br/>
        <w:t>EXPEDIENTE: NUEVO</w:t>
      </w:r>
      <w:r w:rsidRPr="006C7B22">
        <w:rPr>
          <w:rFonts w:ascii="-webkit-standard" w:hAnsi="-webkit-standard"/>
          <w:b/>
          <w:bCs/>
          <w:caps/>
          <w:color w:val="000000"/>
          <w:lang w:val="es-CR"/>
        </w:rPr>
        <w:br/>
        <w:t>PROCESO: RECURSO DE AMPARO.</w:t>
      </w:r>
      <w:r w:rsidRPr="006C7B22">
        <w:rPr>
          <w:rFonts w:ascii="-webkit-standard" w:hAnsi="-webkit-standard"/>
          <w:b/>
          <w:bCs/>
          <w:caps/>
          <w:color w:val="000000"/>
          <w:lang w:val="es-CR"/>
        </w:rPr>
        <w:br/>
        <w:t>RECURRENTE: HENRY RODRIGUEZ RAMIREZ</w:t>
      </w:r>
      <w:r w:rsidRPr="006C7B22">
        <w:rPr>
          <w:rFonts w:ascii="-webkit-standard" w:hAnsi="-webkit-standard"/>
          <w:b/>
          <w:bCs/>
          <w:caps/>
          <w:color w:val="000000"/>
          <w:lang w:val="es-CR"/>
        </w:rPr>
        <w:br/>
        <w:t>RECURRIDO: CAJA COSTARRICENSE DEL SEGURO SOCIAL</w:t>
      </w:r>
      <w:r w:rsidRPr="006C7B22">
        <w:rPr>
          <w:rFonts w:ascii="-webkit-standard" w:hAnsi="-webkit-standard"/>
          <w:b/>
          <w:bCs/>
          <w:caps/>
          <w:color w:val="000000"/>
          <w:lang w:val="es-CR"/>
        </w:rPr>
        <w:br/>
        <w:t xml:space="preserve">CENTRO MEDICO RECURRIDO: CLÍNICA </w:t>
      </w:r>
      <w:r>
        <w:rPr>
          <w:rFonts w:ascii="-webkit-standard" w:hAnsi="-webkit-standard"/>
          <w:b/>
          <w:bCs/>
          <w:caps/>
          <w:color w:val="000000"/>
          <w:lang w:val="es-CR"/>
        </w:rPr>
        <w:t xml:space="preserve">DR. </w:t>
      </w:r>
      <w:r w:rsidRPr="006C7B22">
        <w:rPr>
          <w:rFonts w:ascii="-webkit-standard" w:hAnsi="-webkit-standard"/>
          <w:b/>
          <w:bCs/>
          <w:caps/>
          <w:color w:val="000000"/>
          <w:lang w:val="es-CR"/>
        </w:rPr>
        <w:t>MARCIAL FALLAS</w:t>
      </w:r>
    </w:p>
    <w:p w:rsidR="006C7B22" w:rsidRPr="006C7B22" w:rsidRDefault="006C7B22" w:rsidP="006C7B22">
      <w:pPr>
        <w:pStyle w:val="NormalWeb"/>
        <w:rPr>
          <w:rFonts w:ascii="-webkit-standard" w:hAnsi="-webkit-standard"/>
          <w:color w:val="000000"/>
          <w:lang w:val="es-CR"/>
        </w:rPr>
      </w:pPr>
      <w:r w:rsidRPr="006C7B22">
        <w:rPr>
          <w:rFonts w:ascii="-webkit-standard" w:hAnsi="-webkit-standard"/>
          <w:color w:val="000000"/>
          <w:lang w:val="es-CR"/>
        </w:rPr>
        <w:t>Quien suscribe, LIC. HENRY RODRIGUEZ RAMÍREZ, cédula 109800594, abogado carnet 32516, en favor y representación de</w:t>
      </w:r>
      <w:r w:rsidRPr="006C7B22">
        <w:rPr>
          <w:rStyle w:val="apple-converted-space"/>
          <w:rFonts w:ascii="-webkit-standard" w:hAnsi="-webkit-standard"/>
          <w:color w:val="000000"/>
          <w:lang w:val="es-CR"/>
        </w:rPr>
        <w:t> </w:t>
      </w:r>
      <w:r w:rsidRPr="006C7B22">
        <w:rPr>
          <w:rFonts w:ascii="-webkit-standard" w:hAnsi="-webkit-standard"/>
          <w:b/>
          <w:bCs/>
          <w:caps/>
          <w:color w:val="000000"/>
          <w:lang w:val="es-CR"/>
        </w:rPr>
        <w:t>ELIZABETH MATA CEDEÑO</w:t>
      </w:r>
      <w:r w:rsidRPr="006C7B22">
        <w:rPr>
          <w:rFonts w:ascii="-webkit-standard" w:hAnsi="-webkit-standard"/>
          <w:color w:val="000000"/>
          <w:lang w:val="es-CR"/>
        </w:rPr>
        <w:t xml:space="preserve">, </w:t>
      </w:r>
      <w:r>
        <w:rPr>
          <w:rFonts w:ascii="-webkit-standard" w:hAnsi="-webkit-standard"/>
          <w:color w:val="000000"/>
          <w:lang w:val="es-CR"/>
        </w:rPr>
        <w:t>d</w:t>
      </w:r>
      <w:r w:rsidRPr="006C7B22">
        <w:rPr>
          <w:rFonts w:ascii="-webkit-standard" w:hAnsi="-webkit-standard"/>
          <w:color w:val="000000"/>
          <w:lang w:val="es-CR"/>
        </w:rPr>
        <w:t>ivorciad</w:t>
      </w:r>
      <w:r>
        <w:rPr>
          <w:rFonts w:ascii="-webkit-standard" w:hAnsi="-webkit-standard"/>
          <w:color w:val="000000"/>
          <w:lang w:val="es-CR"/>
        </w:rPr>
        <w:t>a</w:t>
      </w:r>
      <w:r w:rsidRPr="006C7B22">
        <w:rPr>
          <w:rFonts w:ascii="-webkit-standard" w:hAnsi="-webkit-standard"/>
          <w:color w:val="000000"/>
          <w:lang w:val="es-CR"/>
        </w:rPr>
        <w:t xml:space="preserve">, </w:t>
      </w:r>
      <w:r>
        <w:rPr>
          <w:rFonts w:ascii="-webkit-standard" w:hAnsi="-webkit-standard"/>
          <w:color w:val="000000"/>
          <w:lang w:val="es-CR"/>
        </w:rPr>
        <w:t>p</w:t>
      </w:r>
      <w:r w:rsidRPr="006C7B22">
        <w:rPr>
          <w:rFonts w:ascii="-webkit-standard" w:hAnsi="-webkit-standard"/>
          <w:color w:val="000000"/>
          <w:lang w:val="es-CR"/>
        </w:rPr>
        <w:t>ensionada, con residencia en el cantón de Desamparados de San José, con identificación número 600950336, con fundamento en los hechos, pruebas y derecho que a continuación expongo, procedo a incoar Recurso de Amparo contra la Caja Costarricense del Seguro Social.</w:t>
      </w:r>
    </w:p>
    <w:p w:rsidR="006C7B22" w:rsidRPr="006C7B22" w:rsidRDefault="006C7B22" w:rsidP="006C7B22">
      <w:pPr>
        <w:pStyle w:val="NormalWeb"/>
        <w:rPr>
          <w:rFonts w:ascii="-webkit-standard" w:hAnsi="-webkit-standard"/>
          <w:color w:val="000000"/>
          <w:lang w:val="es-CR"/>
        </w:rPr>
      </w:pPr>
      <w:r w:rsidRPr="006C7B22">
        <w:rPr>
          <w:rFonts w:ascii="-webkit-standard" w:hAnsi="-webkit-standard"/>
          <w:b/>
          <w:bCs/>
          <w:color w:val="000000"/>
          <w:lang w:val="es-CR"/>
        </w:rPr>
        <w:t>HECHOS:</w:t>
      </w:r>
      <w:r w:rsidRPr="006C7B22">
        <w:rPr>
          <w:rFonts w:ascii="-webkit-standard" w:hAnsi="-webkit-standard"/>
          <w:b/>
          <w:bCs/>
          <w:color w:val="000000"/>
          <w:lang w:val="es-CR"/>
        </w:rPr>
        <w:br/>
        <w:t>MANIFIESTA MI REPRESENTADO/A:</w:t>
      </w:r>
      <w:r w:rsidRPr="006C7B22">
        <w:rPr>
          <w:rStyle w:val="apple-converted-space"/>
          <w:rFonts w:ascii="-webkit-standard" w:hAnsi="-webkit-standard"/>
          <w:b/>
          <w:bCs/>
          <w:color w:val="000000"/>
          <w:lang w:val="es-CR"/>
        </w:rPr>
        <w:t> </w:t>
      </w:r>
    </w:p>
    <w:p w:rsidR="006C7B22" w:rsidRPr="006C7B22" w:rsidRDefault="006C7B22" w:rsidP="006C7B22">
      <w:pPr>
        <w:pStyle w:val="NormalWeb"/>
        <w:rPr>
          <w:rFonts w:ascii="-webkit-standard" w:hAnsi="-webkit-standard"/>
          <w:color w:val="000000"/>
          <w:lang w:val="es-CR"/>
        </w:rPr>
      </w:pPr>
      <w:r w:rsidRPr="006C7B22">
        <w:rPr>
          <w:rFonts w:ascii="-webkit-standard" w:hAnsi="-webkit-standard"/>
          <w:color w:val="000000"/>
          <w:lang w:val="es-CR"/>
        </w:rPr>
        <w:t>Soy una adulta mayor de setenta y cuatro años que padece una alergia muy severa en la piel. La comezón y la incomodidad es insoportable y hasta el día de hoy no he recibido tratamiento. A pesar de haber acudido por ayuda y expresar mi emergencia, me programaron la cita para marzo de 2028, es decir, dentro de casi tres años. Yo no puedo esperar tanto tiempo por el tratamiento ya que mi situación es insostenible.</w:t>
      </w:r>
      <w:r>
        <w:rPr>
          <w:rFonts w:ascii="-webkit-standard" w:hAnsi="-webkit-standard"/>
          <w:color w:val="000000"/>
          <w:lang w:val="es-CR"/>
        </w:rPr>
        <w:t xml:space="preserve"> La sensación en mi piel es insoportable, siento mucha desesperación y ganas de arrancarme la piel, pero debo controlarme porque la irritación es tal que al mínimo roce me haría un grave daño.</w:t>
      </w:r>
    </w:p>
    <w:p w:rsidR="006C7B22" w:rsidRDefault="006C7B22" w:rsidP="006C7B22">
      <w:pPr>
        <w:pStyle w:val="NormalWeb"/>
        <w:rPr>
          <w:rFonts w:ascii="-webkit-standard" w:hAnsi="-webkit-standard"/>
          <w:color w:val="000000"/>
          <w:lang w:val="es-CR"/>
        </w:rPr>
      </w:pPr>
      <w:r w:rsidRPr="006C7B22">
        <w:rPr>
          <w:rFonts w:ascii="-webkit-standard" w:hAnsi="-webkit-standard"/>
          <w:color w:val="000000"/>
          <w:lang w:val="es-CR"/>
        </w:rPr>
        <w:t xml:space="preserve">Esta alergia me hace pasar por momentos realmente incómodos y desesperantes. Ya no puedo dormir pues no logro conciliar el sueño entre tanta incomodidad. Todas mis actividades se han visto afectadas e inclusive mi relación con otras personas ha disminuido ya que nunca siento ánimo o disposición de recibirles. Mi casa se ha vuelto un verdadero encierro en el que padezco de día y de noche y sé que eso daña cada vez más mi estabilidad emocional. </w:t>
      </w:r>
    </w:p>
    <w:p w:rsidR="006C7B22" w:rsidRPr="006C7B22" w:rsidRDefault="006C7B22" w:rsidP="006C7B22">
      <w:pPr>
        <w:pStyle w:val="NormalWeb"/>
        <w:rPr>
          <w:rFonts w:ascii="-webkit-standard" w:hAnsi="-webkit-standard"/>
          <w:color w:val="000000"/>
          <w:lang w:val="es-CR"/>
        </w:rPr>
      </w:pPr>
      <w:r w:rsidRPr="006C7B22">
        <w:rPr>
          <w:rFonts w:ascii="-webkit-standard" w:hAnsi="-webkit-standard"/>
          <w:color w:val="000000"/>
          <w:lang w:val="es-CR"/>
        </w:rPr>
        <w:t>A veces siento que voy a perder la cordura e inmediatamente después una tristeza muy profunda me invade</w:t>
      </w:r>
      <w:r>
        <w:rPr>
          <w:rFonts w:ascii="-webkit-standard" w:hAnsi="-webkit-standard"/>
          <w:color w:val="000000"/>
          <w:lang w:val="es-CR"/>
        </w:rPr>
        <w:t>. Debo admitir que me siento sumamente desesperanzada, e inclusive dolida hacia el sistema de salud que no me presta suficiente atención a pesar de mi condición como adulta mayor</w:t>
      </w:r>
      <w:r w:rsidRPr="006C7B22">
        <w:rPr>
          <w:rFonts w:ascii="-webkit-standard" w:hAnsi="-webkit-standard"/>
          <w:color w:val="000000"/>
          <w:lang w:val="es-CR"/>
        </w:rPr>
        <w:t>. Necesito ayuda urgente por favor, pues si me atienden hasta 2028 creo que no seré la misma persona a nivel físico ni mental.</w:t>
      </w:r>
      <w:r>
        <w:rPr>
          <w:rFonts w:ascii="-webkit-standard" w:hAnsi="-webkit-standard"/>
          <w:color w:val="000000"/>
          <w:lang w:val="es-CR"/>
        </w:rPr>
        <w:br/>
      </w:r>
      <w:r>
        <w:rPr>
          <w:rFonts w:ascii="-webkit-standard" w:hAnsi="-webkit-standard"/>
          <w:color w:val="000000"/>
          <w:lang w:val="es-CR"/>
        </w:rPr>
        <w:br/>
      </w:r>
      <w:r w:rsidRPr="006C7B22">
        <w:rPr>
          <w:rFonts w:ascii="-webkit-standard" w:hAnsi="-webkit-standard"/>
          <w:color w:val="000000"/>
          <w:lang w:val="es-CR"/>
        </w:rPr>
        <w:lastRenderedPageBreak/>
        <w:t xml:space="preserve">Considero </w:t>
      </w:r>
      <w:r>
        <w:rPr>
          <w:rFonts w:ascii="-webkit-standard" w:hAnsi="-webkit-standard"/>
          <w:color w:val="000000"/>
          <w:lang w:val="es-CR"/>
        </w:rPr>
        <w:t>que el tiempo de espera al que está siendo sometida mi representa es totalmente inadecuado, afecta gravemente su bienestar y</w:t>
      </w:r>
      <w:r w:rsidRPr="006C7B22">
        <w:rPr>
          <w:rFonts w:ascii="-webkit-standard" w:hAnsi="-webkit-standard"/>
          <w:color w:val="000000"/>
          <w:lang w:val="es-CR"/>
        </w:rPr>
        <w:t xml:space="preserve"> violenta su derecho fundamental a la salud.</w:t>
      </w:r>
    </w:p>
    <w:p w:rsidR="006C7B22" w:rsidRPr="006C7B22" w:rsidRDefault="006C7B22" w:rsidP="006C7B22">
      <w:pPr>
        <w:pStyle w:val="NormalWeb"/>
        <w:rPr>
          <w:rFonts w:ascii="-webkit-standard" w:hAnsi="-webkit-standard"/>
          <w:color w:val="000000"/>
          <w:lang w:val="es-CR"/>
        </w:rPr>
      </w:pPr>
      <w:r w:rsidRPr="006C7B22">
        <w:rPr>
          <w:rFonts w:ascii="-webkit-standard" w:hAnsi="-webkit-standard"/>
          <w:b/>
          <w:bCs/>
          <w:color w:val="000000"/>
          <w:lang w:val="es-CR"/>
        </w:rPr>
        <w:t>PRUEBAS</w:t>
      </w:r>
      <w:r w:rsidRPr="006C7B22">
        <w:rPr>
          <w:rFonts w:ascii="-webkit-standard" w:hAnsi="-webkit-standard"/>
          <w:color w:val="000000"/>
          <w:lang w:val="es-CR"/>
        </w:rPr>
        <w:br/>
        <w:t>1-</w:t>
      </w:r>
      <w:r>
        <w:rPr>
          <w:rFonts w:ascii="-webkit-standard" w:hAnsi="-webkit-standard"/>
          <w:color w:val="000000"/>
          <w:lang w:val="es-CR"/>
        </w:rPr>
        <w:t xml:space="preserve"> Comprobante de cita: 31 de marzo de 2028.</w:t>
      </w:r>
    </w:p>
    <w:p w:rsidR="006C7B22" w:rsidRPr="006C7B22" w:rsidRDefault="006C7B22" w:rsidP="006C7B22">
      <w:pPr>
        <w:pStyle w:val="NormalWeb"/>
        <w:rPr>
          <w:rFonts w:ascii="-webkit-standard" w:hAnsi="-webkit-standard"/>
          <w:color w:val="000000"/>
          <w:lang w:val="es-CR"/>
        </w:rPr>
      </w:pPr>
      <w:r w:rsidRPr="006C7B22">
        <w:rPr>
          <w:rFonts w:ascii="-webkit-standard" w:hAnsi="-webkit-standard"/>
          <w:b/>
          <w:bCs/>
          <w:color w:val="000000"/>
          <w:lang w:val="es-CR"/>
        </w:rPr>
        <w:t>PETITORIA.</w:t>
      </w:r>
      <w:r w:rsidRPr="006C7B22">
        <w:rPr>
          <w:rFonts w:ascii="-webkit-standard" w:hAnsi="-webkit-standard"/>
          <w:color w:val="000000"/>
          <w:lang w:val="es-CR"/>
        </w:rPr>
        <w:br/>
        <w:t>1- Se declare con lugar el presente recurso de amparo.</w:t>
      </w:r>
      <w:r w:rsidRPr="006C7B22">
        <w:rPr>
          <w:rFonts w:ascii="-webkit-standard" w:hAnsi="-webkit-standard"/>
          <w:color w:val="000000"/>
          <w:lang w:val="es-CR"/>
        </w:rPr>
        <w:br/>
        <w:t>2-</w:t>
      </w:r>
      <w:r>
        <w:rPr>
          <w:rFonts w:ascii="-webkit-standard" w:hAnsi="-webkit-standard"/>
          <w:color w:val="000000"/>
          <w:lang w:val="es-CR"/>
        </w:rPr>
        <w:t xml:space="preserve"> Se reprograme la cita requerida para la fecha más inmediata posible y se garantice el adecuado seguimiento y tratamiento del caso de salud de mi representada.</w:t>
      </w:r>
      <w:r w:rsidRPr="006C7B22">
        <w:rPr>
          <w:rFonts w:ascii="-webkit-standard" w:hAnsi="-webkit-standard"/>
          <w:color w:val="000000"/>
          <w:lang w:val="es-CR"/>
        </w:rPr>
        <w:br/>
        <w:t>3- Se condene al recurrido al pago de las costas de este proceso, como también al pago del daño moral y subjetivo al que ha sido expuesta mi representada.</w:t>
      </w:r>
    </w:p>
    <w:p w:rsidR="006C7B22" w:rsidRPr="006C7B22" w:rsidRDefault="006C7B22" w:rsidP="006C7B22">
      <w:pPr>
        <w:pStyle w:val="NormalWeb"/>
        <w:rPr>
          <w:rFonts w:ascii="-webkit-standard" w:hAnsi="-webkit-standard"/>
          <w:color w:val="000000"/>
          <w:lang w:val="es-CR"/>
        </w:rPr>
      </w:pPr>
      <w:r w:rsidRPr="006C7B22">
        <w:rPr>
          <w:rFonts w:ascii="-webkit-standard" w:hAnsi="-webkit-standard"/>
          <w:b/>
          <w:bCs/>
          <w:color w:val="000000"/>
          <w:lang w:val="es-CR"/>
        </w:rPr>
        <w:t>Notificaciones:</w:t>
      </w:r>
      <w:r w:rsidRPr="006C7B22">
        <w:rPr>
          <w:rStyle w:val="apple-converted-space"/>
          <w:rFonts w:ascii="-webkit-standard" w:hAnsi="-webkit-standard"/>
          <w:b/>
          <w:bCs/>
          <w:color w:val="000000"/>
          <w:lang w:val="es-CR"/>
        </w:rPr>
        <w:t> </w:t>
      </w:r>
      <w:r w:rsidRPr="006C7B22">
        <w:rPr>
          <w:rFonts w:ascii="-webkit-standard" w:hAnsi="-webkit-standard"/>
          <w:color w:val="000000"/>
          <w:lang w:val="es-CR"/>
        </w:rPr>
        <w:t>Las recibiré al correo electrónico</w:t>
      </w:r>
      <w:r w:rsidRPr="006C7B22">
        <w:rPr>
          <w:rStyle w:val="apple-converted-space"/>
          <w:rFonts w:ascii="-webkit-standard" w:hAnsi="-webkit-standard"/>
          <w:color w:val="000000"/>
          <w:lang w:val="es-CR"/>
        </w:rPr>
        <w:t> </w:t>
      </w:r>
      <w:hyperlink r:id="rId7" w:history="1">
        <w:r w:rsidRPr="006C7B22">
          <w:rPr>
            <w:rStyle w:val="Hipervnculo"/>
            <w:rFonts w:ascii="-webkit-standard" w:hAnsi="-webkit-standard"/>
            <w:lang w:val="es-CR"/>
          </w:rPr>
          <w:t>notificaciones@crderecho.com</w:t>
        </w:r>
        <w:r w:rsidRPr="006C7B22">
          <w:rPr>
            <w:rStyle w:val="apple-converted-space"/>
            <w:rFonts w:ascii="-webkit-standard" w:hAnsi="-webkit-standard"/>
            <w:color w:val="0000FF"/>
            <w:u w:val="single"/>
            <w:lang w:val="es-CR"/>
          </w:rPr>
          <w:t> </w:t>
        </w:r>
      </w:hyperlink>
    </w:p>
    <w:p w:rsidR="006C7B22" w:rsidRDefault="006C7B22" w:rsidP="006C7B22">
      <w:pPr>
        <w:rPr>
          <w:rFonts w:ascii="Times New Roman" w:hAnsi="Times New Roman"/>
        </w:rPr>
      </w:pPr>
    </w:p>
    <w:p w:rsidR="006C7B22" w:rsidRDefault="006C7B22" w:rsidP="002F3B97"/>
    <w:p w:rsidR="00424BEF" w:rsidRPr="003C5F4B" w:rsidRDefault="006C7B22" w:rsidP="006C7B22">
      <w:pPr>
        <w:jc w:val="center"/>
      </w:pPr>
      <w:r>
        <w:rPr>
          <w:noProof/>
        </w:rPr>
        <w:lastRenderedPageBreak/>
        <w:drawing>
          <wp:inline distT="0" distB="0" distL="0" distR="0">
            <wp:extent cx="2933188" cy="5370653"/>
            <wp:effectExtent l="0" t="0" r="63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ic:cNvPicPr/>
                  </pic:nvPicPr>
                  <pic:blipFill rotWithShape="1">
                    <a:blip r:embed="rId8" cstate="print">
                      <a:extLst>
                        <a:ext uri="{28A0092B-C50C-407E-A947-70E740481C1C}">
                          <a14:useLocalDpi xmlns:a14="http://schemas.microsoft.com/office/drawing/2010/main" val="0"/>
                        </a:ext>
                      </a:extLst>
                    </a:blip>
                    <a:srcRect t="8020" b="7525"/>
                    <a:stretch/>
                  </pic:blipFill>
                  <pic:spPr bwMode="auto">
                    <a:xfrm>
                      <a:off x="0" y="0"/>
                      <a:ext cx="2945795" cy="5393736"/>
                    </a:xfrm>
                    <a:prstGeom prst="rect">
                      <a:avLst/>
                    </a:prstGeom>
                    <a:ln>
                      <a:noFill/>
                    </a:ln>
                    <a:extLst>
                      <a:ext uri="{53640926-AAD7-44D8-BBD7-CCE9431645EC}">
                        <a14:shadowObscured xmlns:a14="http://schemas.microsoft.com/office/drawing/2010/main"/>
                      </a:ext>
                    </a:extLst>
                  </pic:spPr>
                </pic:pic>
              </a:graphicData>
            </a:graphic>
          </wp:inline>
        </w:drawing>
      </w:r>
    </w:p>
    <w:sectPr w:rsidR="00424BEF"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137" w:rsidRDefault="00C03137" w:rsidP="00AF38A8">
      <w:pPr>
        <w:spacing w:after="0" w:line="240" w:lineRule="auto"/>
      </w:pPr>
      <w:r>
        <w:separator/>
      </w:r>
    </w:p>
  </w:endnote>
  <w:endnote w:type="continuationSeparator" w:id="0">
    <w:p w:rsidR="00C03137" w:rsidRDefault="00C03137"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137" w:rsidRDefault="00C03137" w:rsidP="00AF38A8">
      <w:pPr>
        <w:spacing w:after="0" w:line="240" w:lineRule="auto"/>
      </w:pPr>
      <w:r>
        <w:separator/>
      </w:r>
    </w:p>
  </w:footnote>
  <w:footnote w:type="continuationSeparator" w:id="0">
    <w:p w:rsidR="00C03137" w:rsidRDefault="00C03137"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A3BFB"/>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24BEF"/>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B71C7"/>
    <w:rsid w:val="005C4847"/>
    <w:rsid w:val="005C4D3A"/>
    <w:rsid w:val="005C666A"/>
    <w:rsid w:val="005E113B"/>
    <w:rsid w:val="005E335B"/>
    <w:rsid w:val="005F60F3"/>
    <w:rsid w:val="00604770"/>
    <w:rsid w:val="00607AEC"/>
    <w:rsid w:val="00620D63"/>
    <w:rsid w:val="00627125"/>
    <w:rsid w:val="006629C9"/>
    <w:rsid w:val="00663AFD"/>
    <w:rsid w:val="0066676A"/>
    <w:rsid w:val="00672FE5"/>
    <w:rsid w:val="00687C28"/>
    <w:rsid w:val="006C57C2"/>
    <w:rsid w:val="006C7B2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75939"/>
    <w:rsid w:val="008811B9"/>
    <w:rsid w:val="008905A4"/>
    <w:rsid w:val="008951A2"/>
    <w:rsid w:val="008969CF"/>
    <w:rsid w:val="0089739F"/>
    <w:rsid w:val="008A3D0F"/>
    <w:rsid w:val="008C1D40"/>
    <w:rsid w:val="008C3340"/>
    <w:rsid w:val="008C3B52"/>
    <w:rsid w:val="008D04A5"/>
    <w:rsid w:val="008D6217"/>
    <w:rsid w:val="008E0AC2"/>
    <w:rsid w:val="008E23A1"/>
    <w:rsid w:val="008F1AA3"/>
    <w:rsid w:val="009050E0"/>
    <w:rsid w:val="0091358C"/>
    <w:rsid w:val="009142B5"/>
    <w:rsid w:val="009166D1"/>
    <w:rsid w:val="009225B2"/>
    <w:rsid w:val="009229F8"/>
    <w:rsid w:val="0099614E"/>
    <w:rsid w:val="009A5E1D"/>
    <w:rsid w:val="009E5E0B"/>
    <w:rsid w:val="009F33AF"/>
    <w:rsid w:val="00A07F20"/>
    <w:rsid w:val="00A1005C"/>
    <w:rsid w:val="00A21D40"/>
    <w:rsid w:val="00A2568C"/>
    <w:rsid w:val="00A337CD"/>
    <w:rsid w:val="00A40860"/>
    <w:rsid w:val="00A72AD8"/>
    <w:rsid w:val="00A948E3"/>
    <w:rsid w:val="00AA323E"/>
    <w:rsid w:val="00AA5E4F"/>
    <w:rsid w:val="00AA71D4"/>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37"/>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F3019"/>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A6B40"/>
    <w:rsid w:val="00FB0102"/>
    <w:rsid w:val="00FE2988"/>
    <w:rsid w:val="00FF3718"/>
    <w:rsid w:val="00FF410C"/>
    <w:rsid w:val="00FF6F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C4083"/>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86476616">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19161088">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562866397">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 w:id="213355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449</Words>
  <Characters>2470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2025-05-13T17:30:00Z</dcterms:created>
  <dcterms:modified xsi:type="dcterms:W3CDTF">2025-05-13T17:30:00Z</dcterms:modified>
</cp:coreProperties>
</file>