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E6F1B" w14:textId="77777777" w:rsidR="002C286D" w:rsidRDefault="002C286D" w:rsidP="007940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 DE MODIFICACIÓN DE FALLO.</w:t>
      </w:r>
    </w:p>
    <w:p w14:paraId="59745D48" w14:textId="73A51548" w:rsidR="0079405D" w:rsidRPr="0079405D" w:rsidRDefault="0079405D" w:rsidP="007940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INCIDENTE DE AUMENTO DE PENSIÓN ALIMENTARIA</w:t>
      </w:r>
    </w:p>
    <w:p w14:paraId="602B8858" w14:textId="77777777" w:rsidR="0079405D" w:rsidRPr="0079405D" w:rsidRDefault="0079405D" w:rsidP="0079405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EXPEDIENTE: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 14-000882-1040-PA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PROMUEVE: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 JOCELYN QUIROS ALPIZAR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CONTRA: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 JONATHAN PEREZ GUTIERREZ</w:t>
      </w:r>
    </w:p>
    <w:p w14:paraId="011A751C" w14:textId="77777777" w:rsidR="0079405D" w:rsidRPr="0079405D" w:rsidRDefault="0079405D" w:rsidP="007940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JUZGADO PENSIONES ALIMENTARIAS DEL II CIRCUITO JUDICIAL DE LA ZONA ATLÁNTICA (POCOCÍ)</w:t>
      </w:r>
    </w:p>
    <w:p w14:paraId="6F0B5E2E" w14:textId="77777777"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Señor(a) Juez(a)</w:t>
      </w:r>
    </w:p>
    <w:p w14:paraId="2228EE98" w14:textId="77777777"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La suscrita, </w:t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JOCELYN QUIROS ALPIZAR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, de calidades que constan en autos, en mi carácter personal y en representación de mis hijos menores de edad YASLINE SALEISHA PEREZ QUIROS; ante su autoridad con todo respeto presento </w:t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INCIDENTE DE AUMENTO DE PENSIÓN ALIMENTARIA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, contra el señor </w:t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JONATHAN PEREZ GUTIERREZ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, de calidades también conocidas en el presente expediente, con base en los siguientes hechos pruebas y fundamentos de derecho.</w:t>
      </w:r>
    </w:p>
    <w:p w14:paraId="1756012E" w14:textId="77777777" w:rsidR="0079405D" w:rsidRP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  <w:lang w:val="en-US"/>
        </w:rPr>
        <w:t>HECHOS</w:t>
      </w:r>
    </w:p>
    <w:p w14:paraId="597811E2" w14:textId="6DA9A24B"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Primero: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 Como consecuencia del incremento en los precios de la canasta básica, los servicios públicos y de los demás bienes de consumo básico como vestido, recreación, salud,</w:t>
      </w:r>
      <w:r w:rsidR="002C286D">
        <w:rPr>
          <w:rFonts w:ascii="Arial" w:eastAsia="Times New Roman" w:hAnsi="Arial" w:cs="Arial"/>
          <w:color w:val="000000"/>
          <w:sz w:val="23"/>
          <w:szCs w:val="23"/>
        </w:rPr>
        <w:t xml:space="preserve"> entre </w:t>
      </w:r>
      <w:proofErr w:type="gramStart"/>
      <w:r w:rsidR="002C286D">
        <w:rPr>
          <w:rFonts w:ascii="Arial" w:eastAsia="Times New Roman" w:hAnsi="Arial" w:cs="Arial"/>
          <w:color w:val="000000"/>
          <w:sz w:val="23"/>
          <w:szCs w:val="23"/>
        </w:rPr>
        <w:t xml:space="preserve">otros, 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 la</w:t>
      </w:r>
      <w:proofErr w:type="gramEnd"/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 cuota alimentaria que actualmente recibimos es insuficiente, para satisfacer las necesidades básicas actuales de YASLINE SALEISHA PEREZ QUIROS.</w:t>
      </w:r>
    </w:p>
    <w:p w14:paraId="6E52F293" w14:textId="19E1271E"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Segundo: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 El señor JONATHAN PEREZ GUTIERREZ, 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 xml:space="preserve">cuando se estableció la pensión en el 2014, trabajaba como jornalero, pero desde hace ya más 3 años labora para el </w:t>
      </w:r>
      <w:r w:rsidR="008A72E2"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MINISTERIO DE JUSTICIA Y </w:t>
      </w:r>
      <w:proofErr w:type="gramStart"/>
      <w:r w:rsidR="008A72E2"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PAZ 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 xml:space="preserve"> y</w:t>
      </w:r>
      <w:proofErr w:type="gramEnd"/>
      <w:r w:rsidR="008A72E2">
        <w:rPr>
          <w:rFonts w:ascii="Arial" w:eastAsia="Times New Roman" w:hAnsi="Arial" w:cs="Arial"/>
          <w:color w:val="000000"/>
          <w:sz w:val="23"/>
          <w:szCs w:val="23"/>
        </w:rPr>
        <w:t xml:space="preserve"> percibe actualmente un s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alario 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 xml:space="preserve">mensual de </w:t>
      </w:r>
      <w:proofErr w:type="spellStart"/>
      <w:r w:rsidRPr="0079405D">
        <w:rPr>
          <w:rFonts w:ascii="Arial" w:eastAsia="Times New Roman" w:hAnsi="Arial" w:cs="Arial"/>
          <w:color w:val="000000"/>
          <w:sz w:val="23"/>
          <w:szCs w:val="23"/>
        </w:rPr>
        <w:t>de</w:t>
      </w:r>
      <w:proofErr w:type="spellEnd"/>
      <w:r w:rsidRPr="0079405D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>516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.000, por tanto </w:t>
      </w:r>
      <w:r w:rsidRPr="00E21760">
        <w:rPr>
          <w:rFonts w:ascii="Arial" w:eastAsia="Times New Roman" w:hAnsi="Arial" w:cs="Arial"/>
          <w:b/>
          <w:color w:val="000000"/>
          <w:sz w:val="23"/>
          <w:szCs w:val="23"/>
        </w:rPr>
        <w:t xml:space="preserve">es evidente </w:t>
      </w:r>
      <w:r w:rsidR="00E21760" w:rsidRPr="00E21760">
        <w:rPr>
          <w:rFonts w:ascii="Arial" w:eastAsia="Times New Roman" w:hAnsi="Arial" w:cs="Arial"/>
          <w:b/>
          <w:color w:val="000000"/>
          <w:sz w:val="23"/>
          <w:szCs w:val="23"/>
        </w:rPr>
        <w:t>el cambio de las circunstancias</w:t>
      </w:r>
      <w:r w:rsidR="00E21760">
        <w:rPr>
          <w:rFonts w:ascii="Arial" w:eastAsia="Times New Roman" w:hAnsi="Arial" w:cs="Arial"/>
          <w:color w:val="000000"/>
          <w:sz w:val="23"/>
          <w:szCs w:val="23"/>
        </w:rPr>
        <w:t xml:space="preserve"> del obligado alimentario y por tanto 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tiene la posibilidad de dar una pensión mayor en favor de nuestra hija.</w:t>
      </w:r>
    </w:p>
    <w:p w14:paraId="2E1A846E" w14:textId="77777777" w:rsidR="008A72E2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lastRenderedPageBreak/>
        <w:t>Tercero: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 Cuando se estableció la </w:t>
      </w:r>
      <w:r w:rsidR="008A72E2" w:rsidRPr="0079405D">
        <w:rPr>
          <w:rFonts w:ascii="Arial" w:eastAsia="Times New Roman" w:hAnsi="Arial" w:cs="Arial"/>
          <w:color w:val="000000"/>
          <w:sz w:val="23"/>
          <w:szCs w:val="23"/>
        </w:rPr>
        <w:t>pensi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>ó</w:t>
      </w:r>
      <w:r w:rsidR="008A72E2" w:rsidRPr="0079405D">
        <w:rPr>
          <w:rFonts w:ascii="Arial" w:eastAsia="Times New Roman" w:hAnsi="Arial" w:cs="Arial"/>
          <w:color w:val="000000"/>
          <w:sz w:val="23"/>
          <w:szCs w:val="23"/>
        </w:rPr>
        <w:t>n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>,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 w:rsidRPr="0079405D">
        <w:rPr>
          <w:rFonts w:ascii="Arial" w:eastAsia="Times New Roman" w:hAnsi="Arial" w:cs="Arial"/>
          <w:color w:val="000000"/>
          <w:sz w:val="23"/>
          <w:szCs w:val="23"/>
        </w:rPr>
        <w:t>Yasline</w:t>
      </w:r>
      <w:proofErr w:type="spellEnd"/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4C1DDF">
        <w:rPr>
          <w:rFonts w:ascii="Arial" w:eastAsia="Times New Roman" w:hAnsi="Arial" w:cs="Arial"/>
          <w:color w:val="000000"/>
          <w:sz w:val="23"/>
          <w:szCs w:val="23"/>
        </w:rPr>
        <w:t>era una niña muy pequeña</w:t>
      </w:r>
      <w:r w:rsidR="00E21760">
        <w:rPr>
          <w:rFonts w:ascii="Arial" w:eastAsia="Times New Roman" w:hAnsi="Arial" w:cs="Arial"/>
          <w:color w:val="000000"/>
          <w:sz w:val="23"/>
          <w:szCs w:val="23"/>
        </w:rPr>
        <w:t>, con menores necesidades,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 actualmente tiene 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>15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 años, por tanto, es también evidente que los gastos y necesidades económicas también son mayores, ya que debe asistir al Colegio, comprar materiales de estudio, pasajes, alimentación, vestido, entre otros gastos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 xml:space="preserve"> que he tenido que asumir yo como madre, pero que me es muy difícil afrontar sola</w:t>
      </w:r>
      <w:r>
        <w:rPr>
          <w:rFonts w:ascii="Arial" w:eastAsia="Times New Roman" w:hAnsi="Arial" w:cs="Arial"/>
          <w:color w:val="000000"/>
          <w:sz w:val="23"/>
          <w:szCs w:val="23"/>
        </w:rPr>
        <w:t>.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14:paraId="7F30EBAF" w14:textId="54D5CFB6" w:rsidR="0079405D" w:rsidRDefault="008A72E2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E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 xml:space="preserve">numero a continuación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los gastos 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>con un monto estimado promedio</w:t>
      </w:r>
      <w:r w:rsidR="00E21760">
        <w:rPr>
          <w:rFonts w:ascii="Arial" w:eastAsia="Times New Roman" w:hAnsi="Arial" w:cs="Arial"/>
          <w:color w:val="000000"/>
          <w:sz w:val="23"/>
          <w:szCs w:val="23"/>
        </w:rPr>
        <w:t xml:space="preserve"> mensual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14:paraId="12CE8333" w14:textId="40A0C905"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Internet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 w:rsidR="00012BE8">
        <w:rPr>
          <w:rFonts w:ascii="Arial" w:eastAsia="Times New Roman" w:hAnsi="Arial" w:cs="Arial"/>
          <w:color w:val="000000"/>
          <w:sz w:val="23"/>
          <w:szCs w:val="23"/>
        </w:rPr>
        <w:t>22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 xml:space="preserve">. 000 </w:t>
      </w:r>
      <w:r>
        <w:rPr>
          <w:rFonts w:ascii="Arial" w:eastAsia="Times New Roman" w:hAnsi="Arial" w:cs="Arial"/>
          <w:color w:val="000000"/>
          <w:sz w:val="23"/>
          <w:szCs w:val="23"/>
        </w:rPr>
        <w:t>(completamente necesario para sus trabajos de estudio)</w:t>
      </w:r>
    </w:p>
    <w:p w14:paraId="178C014A" w14:textId="60E183D2"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Transporte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2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>5</w:t>
      </w:r>
      <w:r>
        <w:rPr>
          <w:rFonts w:ascii="Arial" w:eastAsia="Times New Roman" w:hAnsi="Arial" w:cs="Arial"/>
          <w:color w:val="000000"/>
          <w:sz w:val="23"/>
          <w:szCs w:val="23"/>
        </w:rPr>
        <w:t>.000</w:t>
      </w:r>
    </w:p>
    <w:p w14:paraId="1402DEFC" w14:textId="2A7C330C"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Educación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50.000</w:t>
      </w:r>
      <w:r w:rsidR="008A72E2">
        <w:rPr>
          <w:rFonts w:ascii="Arial" w:eastAsia="Times New Roman" w:hAnsi="Arial" w:cs="Arial"/>
          <w:color w:val="000000"/>
          <w:sz w:val="23"/>
          <w:szCs w:val="23"/>
        </w:rPr>
        <w:t xml:space="preserve"> (libros, copias, </w:t>
      </w:r>
      <w:r w:rsidR="00EA6705">
        <w:rPr>
          <w:rFonts w:ascii="Arial" w:eastAsia="Times New Roman" w:hAnsi="Arial" w:cs="Arial"/>
          <w:color w:val="000000"/>
          <w:sz w:val="23"/>
          <w:szCs w:val="23"/>
        </w:rPr>
        <w:t>uniformes, útiles escolares)</w:t>
      </w:r>
    </w:p>
    <w:p w14:paraId="4A38D0D5" w14:textId="0D0F9963" w:rsidR="00EA6705" w:rsidRDefault="00EA6705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Alimentación 50.000 (Almuerzo diario en colegio 2.500)</w:t>
      </w:r>
    </w:p>
    <w:p w14:paraId="4D31202B" w14:textId="77777777"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Calzado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15.000</w:t>
      </w:r>
    </w:p>
    <w:p w14:paraId="70ABFB6B" w14:textId="0D9C9127"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Ropa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 w:rsidR="00EA6705">
        <w:rPr>
          <w:rFonts w:ascii="Arial" w:eastAsia="Times New Roman" w:hAnsi="Arial" w:cs="Arial"/>
          <w:color w:val="000000"/>
          <w:sz w:val="23"/>
          <w:szCs w:val="23"/>
        </w:rPr>
        <w:t>2</w:t>
      </w:r>
      <w:r>
        <w:rPr>
          <w:rFonts w:ascii="Arial" w:eastAsia="Times New Roman" w:hAnsi="Arial" w:cs="Arial"/>
          <w:color w:val="000000"/>
          <w:sz w:val="23"/>
          <w:szCs w:val="23"/>
        </w:rPr>
        <w:t>5.000</w:t>
      </w:r>
    </w:p>
    <w:p w14:paraId="10D923FF" w14:textId="265C90AD" w:rsidR="00BA0EA9" w:rsidRDefault="00E21760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Diversión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BA0EA9"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 w:rsidR="00EA6705">
        <w:rPr>
          <w:rFonts w:ascii="Arial" w:eastAsia="Times New Roman" w:hAnsi="Arial" w:cs="Arial"/>
          <w:color w:val="000000"/>
          <w:sz w:val="23"/>
          <w:szCs w:val="23"/>
        </w:rPr>
        <w:t>2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>0.000</w:t>
      </w:r>
    </w:p>
    <w:p w14:paraId="7546A54E" w14:textId="77777777"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Medicinas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10.000</w:t>
      </w:r>
    </w:p>
    <w:p w14:paraId="32409FF7" w14:textId="77777777"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Curso de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Ingles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20.000</w:t>
      </w:r>
    </w:p>
    <w:p w14:paraId="5F5AEE96" w14:textId="6BA41114" w:rsidR="00012BE8" w:rsidRDefault="00012BE8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Agua, electricidad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25.000</w:t>
      </w:r>
    </w:p>
    <w:p w14:paraId="267CBCF0" w14:textId="3ACAC367" w:rsidR="00EA6705" w:rsidRPr="00EA6705" w:rsidRDefault="00EA6705" w:rsidP="00EA67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</w:rPr>
        <w:t>TOTAL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</w:rPr>
        <w:t xml:space="preserve"> GASTOS MENSUALES 2</w:t>
      </w:r>
      <w:r w:rsidR="001B3461">
        <w:rPr>
          <w:rFonts w:ascii="Arial" w:eastAsia="Times New Roman" w:hAnsi="Arial" w:cs="Arial"/>
          <w:color w:val="000000"/>
          <w:sz w:val="23"/>
          <w:szCs w:val="23"/>
        </w:rPr>
        <w:t>62</w:t>
      </w:r>
      <w:r>
        <w:rPr>
          <w:rFonts w:ascii="Arial" w:eastAsia="Times New Roman" w:hAnsi="Arial" w:cs="Arial"/>
          <w:color w:val="000000"/>
          <w:sz w:val="23"/>
          <w:szCs w:val="23"/>
        </w:rPr>
        <w:t>.000</w:t>
      </w:r>
    </w:p>
    <w:p w14:paraId="74459FAB" w14:textId="77777777"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FUNDAMENTOS DE DERECHO</w:t>
      </w:r>
    </w:p>
    <w:p w14:paraId="2E0B5444" w14:textId="717F0B1B"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Fundamento mi pretensión en</w:t>
      </w:r>
      <w:r w:rsidR="008A6B5D">
        <w:rPr>
          <w:rFonts w:ascii="Arial" w:eastAsia="Times New Roman" w:hAnsi="Arial" w:cs="Arial"/>
          <w:color w:val="000000"/>
          <w:sz w:val="23"/>
          <w:szCs w:val="23"/>
        </w:rPr>
        <w:t xml:space="preserve"> los artículos 277 del Código Procesal de </w:t>
      </w:r>
      <w:proofErr w:type="gramStart"/>
      <w:r w:rsidR="008A6B5D">
        <w:rPr>
          <w:rFonts w:ascii="Arial" w:eastAsia="Times New Roman" w:hAnsi="Arial" w:cs="Arial"/>
          <w:color w:val="000000"/>
          <w:sz w:val="23"/>
          <w:szCs w:val="23"/>
        </w:rPr>
        <w:t xml:space="preserve">Familia, 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 17</w:t>
      </w:r>
      <w:proofErr w:type="gramEnd"/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 a 23</w:t>
      </w:r>
      <w:r w:rsidR="008A6B5D" w:rsidRPr="008A6B5D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8A6B5D" w:rsidRPr="0079405D">
        <w:rPr>
          <w:rFonts w:ascii="Arial" w:eastAsia="Times New Roman" w:hAnsi="Arial" w:cs="Arial"/>
          <w:color w:val="000000"/>
          <w:sz w:val="23"/>
          <w:szCs w:val="23"/>
        </w:rPr>
        <w:t>la Ley de Pensiones Alimentarias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, y en los artículos 27, 28, 29, 33, 39 y 41 siguientes y concordantes de la Constitución Política de Costa Rica.</w:t>
      </w:r>
    </w:p>
    <w:p w14:paraId="03AC72F9" w14:textId="77777777"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PETITORIA</w:t>
      </w:r>
    </w:p>
    <w:p w14:paraId="09C36BC3" w14:textId="7CBCB3E8" w:rsidR="0079405D" w:rsidRPr="0079405D" w:rsidRDefault="0079405D" w:rsidP="0079405D">
      <w:pPr>
        <w:pStyle w:val="Prrafodelist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lastRenderedPageBreak/>
        <w:t xml:space="preserve">Solicito que se reajuste el monto actual de cuota alimentaria, a un monto acorde a la realidad actual y el mismo se fije </w:t>
      </w:r>
      <w:r w:rsidR="00EA6705">
        <w:rPr>
          <w:rFonts w:ascii="Arial" w:eastAsia="Times New Roman" w:hAnsi="Arial" w:cs="Arial"/>
          <w:color w:val="000000"/>
          <w:sz w:val="23"/>
          <w:szCs w:val="23"/>
        </w:rPr>
        <w:t>al menos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="00EA6705">
        <w:rPr>
          <w:rFonts w:ascii="Arial" w:eastAsia="Times New Roman" w:hAnsi="Arial" w:cs="Arial"/>
          <w:color w:val="000000"/>
          <w:sz w:val="23"/>
          <w:szCs w:val="23"/>
        </w:rPr>
        <w:t>2</w:t>
      </w:r>
      <w:r w:rsidR="001B3461">
        <w:rPr>
          <w:rFonts w:ascii="Arial" w:eastAsia="Times New Roman" w:hAnsi="Arial" w:cs="Arial"/>
          <w:color w:val="000000"/>
          <w:sz w:val="23"/>
          <w:szCs w:val="23"/>
        </w:rPr>
        <w:t>5</w:t>
      </w:r>
      <w:r w:rsidR="00EA6705">
        <w:rPr>
          <w:rFonts w:ascii="Arial" w:eastAsia="Times New Roman" w:hAnsi="Arial" w:cs="Arial"/>
          <w:color w:val="000000"/>
          <w:sz w:val="23"/>
          <w:szCs w:val="23"/>
        </w:rPr>
        <w:t>0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.000</w:t>
      </w:r>
      <w:r w:rsidR="00EA6705">
        <w:rPr>
          <w:rFonts w:ascii="Arial" w:eastAsia="Times New Roman" w:hAnsi="Arial" w:cs="Arial"/>
          <w:color w:val="000000"/>
          <w:sz w:val="23"/>
          <w:szCs w:val="23"/>
        </w:rPr>
        <w:t xml:space="preserve"> colones mensuales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r w:rsidR="00EA6705">
        <w:rPr>
          <w:rFonts w:ascii="Arial" w:eastAsia="Times New Roman" w:hAnsi="Arial" w:cs="Arial"/>
          <w:color w:val="000000"/>
          <w:sz w:val="23"/>
          <w:szCs w:val="23"/>
        </w:rPr>
        <w:t xml:space="preserve">lo 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cual es acorde y proporcional al salario del obligado.</w:t>
      </w:r>
    </w:p>
    <w:p w14:paraId="2909DF40" w14:textId="77777777" w:rsidR="0079405D" w:rsidRPr="0079405D" w:rsidRDefault="0079405D" w:rsidP="0079405D">
      <w:pPr>
        <w:pStyle w:val="Prrafodelist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Se ordene la retención respectiva del salario devengado por el obligado, el cual trabaja en MINISTERIO DE JUSTICIA Y PAZ.</w:t>
      </w:r>
    </w:p>
    <w:p w14:paraId="7AC651B2" w14:textId="77777777" w:rsidR="004C1DDF" w:rsidRPr="004C1DDF" w:rsidRDefault="0079405D" w:rsidP="004C1DDF">
      <w:pPr>
        <w:pStyle w:val="Prrafodelist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C1DDF">
        <w:rPr>
          <w:rFonts w:ascii="Arial" w:eastAsia="Times New Roman" w:hAnsi="Arial" w:cs="Arial"/>
          <w:color w:val="000000"/>
          <w:sz w:val="23"/>
          <w:szCs w:val="23"/>
        </w:rPr>
        <w:t>Solicito se expida mandamiento a la CCSS, a efecto de que certifique si el señor JONATHAN PEREZ GUTIERREZ, es asalariado y cuál es el monto de su ingreso.</w:t>
      </w:r>
    </w:p>
    <w:p w14:paraId="25390364" w14:textId="77777777" w:rsidR="004C1DDF" w:rsidRPr="004C1DDF" w:rsidRDefault="0079405D" w:rsidP="004C1DDF">
      <w:pPr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color w:val="000000"/>
          <w:sz w:val="23"/>
          <w:szCs w:val="23"/>
        </w:rPr>
      </w:pPr>
      <w:r w:rsidRPr="004C1DDF">
        <w:rPr>
          <w:rFonts w:ascii="Arial" w:eastAsia="Times New Roman" w:hAnsi="Arial" w:cs="Arial"/>
          <w:b/>
          <w:bCs/>
          <w:color w:val="000000"/>
          <w:sz w:val="23"/>
          <w:szCs w:val="23"/>
        </w:rPr>
        <w:t>ELEMENTOS PROBATORIOS</w:t>
      </w:r>
      <w:r w:rsidRPr="004C1DDF">
        <w:rPr>
          <w:rFonts w:ascii="Arial" w:eastAsia="Times New Roman" w:hAnsi="Arial" w:cs="Arial"/>
          <w:color w:val="000000"/>
          <w:sz w:val="23"/>
          <w:szCs w:val="23"/>
        </w:rPr>
        <w:br/>
        <w:t> </w:t>
      </w:r>
      <w:r w:rsidRPr="004C1DDF">
        <w:rPr>
          <w:rFonts w:ascii="Arial" w:eastAsia="Times New Roman" w:hAnsi="Arial" w:cs="Arial"/>
          <w:color w:val="000000"/>
          <w:sz w:val="23"/>
          <w:szCs w:val="23"/>
        </w:rPr>
        <w:br/>
      </w:r>
      <w:r w:rsidR="004C1DDF" w:rsidRPr="004C1DDF">
        <w:rPr>
          <w:rFonts w:ascii="Arial" w:eastAsia="Times New Roman" w:hAnsi="Arial" w:cs="Arial"/>
          <w:b/>
          <w:bCs/>
          <w:color w:val="000000"/>
          <w:sz w:val="23"/>
          <w:szCs w:val="23"/>
        </w:rPr>
        <w:t>Documental</w:t>
      </w:r>
    </w:p>
    <w:p w14:paraId="1743D232" w14:textId="59FE9DF1" w:rsidR="004C1DDF" w:rsidRDefault="008A6B5D" w:rsidP="004C1DDF">
      <w:pPr>
        <w:pStyle w:val="Prrafodelista"/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En autos del proceso principal podrá notar su autoridad el monto que actualmente paga el obligado alimentario.</w:t>
      </w:r>
    </w:p>
    <w:p w14:paraId="1FE38ADA" w14:textId="77777777" w:rsidR="004C1DDF" w:rsidRDefault="00E21760" w:rsidP="004C1DDF">
      <w:pPr>
        <w:pStyle w:val="Prrafodelista"/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Depósitos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sinpes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para pagos de diferentes servicios y necesidades de nuestra hija.</w:t>
      </w:r>
    </w:p>
    <w:p w14:paraId="775299FE" w14:textId="6E4ED047" w:rsidR="004C1DDF" w:rsidRPr="004C1DDF" w:rsidRDefault="004C1DDF" w:rsidP="004C1DDF">
      <w:pPr>
        <w:pStyle w:val="Prrafodelista"/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Documento de estudio 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>Cero riesgos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donde se indica el monto del salario actual del obligado alimentario</w:t>
      </w:r>
      <w:r w:rsidR="001B3461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14:paraId="36EAAC72" w14:textId="77777777" w:rsidR="004C1DDF" w:rsidRDefault="004C1DDF" w:rsidP="0079405D">
      <w:pPr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color w:val="000000"/>
          <w:sz w:val="23"/>
          <w:szCs w:val="23"/>
        </w:rPr>
      </w:pPr>
    </w:p>
    <w:p w14:paraId="63E65EF7" w14:textId="77777777"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Confesional</w:t>
      </w:r>
    </w:p>
    <w:p w14:paraId="17D6037F" w14:textId="77777777"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Solicito se llame al obligado alimentario, para que en forma personal acuda a su autoridad y se manifieste respecto de su capacidad económica.</w:t>
      </w:r>
    </w:p>
    <w:p w14:paraId="0850E9D8" w14:textId="77777777"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Testimonial</w:t>
      </w:r>
    </w:p>
    <w:p w14:paraId="2327BA9E" w14:textId="77777777"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Ofrezco como testigos a:</w:t>
      </w:r>
    </w:p>
    <w:p w14:paraId="462F0D40" w14:textId="6D0E362E"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lastRenderedPageBreak/>
        <w:t xml:space="preserve">ADELAIDA ALPIZAR ALFARO, mayor, ama de casa, vecina de Cariari de </w:t>
      </w:r>
      <w:r w:rsidR="001B3461" w:rsidRPr="0079405D">
        <w:rPr>
          <w:rFonts w:ascii="Arial" w:eastAsia="Times New Roman" w:hAnsi="Arial" w:cs="Arial"/>
          <w:color w:val="000000"/>
          <w:sz w:val="23"/>
          <w:szCs w:val="23"/>
        </w:rPr>
        <w:t>Guápiles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, cedula de identidad 501440637 se referirá al siguiente hecho: Hecho tercero, ya que tiene total conocimiento de los gastos actuales pues quien me ayuda con el cuido de </w:t>
      </w:r>
      <w:proofErr w:type="spellStart"/>
      <w:r w:rsidRPr="0079405D">
        <w:rPr>
          <w:rFonts w:ascii="Arial" w:eastAsia="Times New Roman" w:hAnsi="Arial" w:cs="Arial"/>
          <w:color w:val="000000"/>
          <w:sz w:val="23"/>
          <w:szCs w:val="23"/>
        </w:rPr>
        <w:t>Yaslin</w:t>
      </w:r>
      <w:r>
        <w:rPr>
          <w:rFonts w:ascii="Arial" w:eastAsia="Times New Roman" w:hAnsi="Arial" w:cs="Arial"/>
          <w:color w:val="000000"/>
          <w:sz w:val="23"/>
          <w:szCs w:val="23"/>
        </w:rPr>
        <w:t>e</w:t>
      </w:r>
      <w:proofErr w:type="spellEnd"/>
    </w:p>
    <w:p w14:paraId="161C1F87" w14:textId="77777777"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ESTIMACIÓN</w:t>
      </w:r>
    </w:p>
    <w:p w14:paraId="4FF23843" w14:textId="77777777"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Esta acción es de cuantía inestimable.</w:t>
      </w:r>
    </w:p>
    <w:p w14:paraId="1A65415A" w14:textId="77777777"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NOTIFICACIONES</w:t>
      </w:r>
    </w:p>
    <w:p w14:paraId="3988D976" w14:textId="27B96DA3" w:rsidR="0079405D" w:rsidRDefault="00AE4035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Las r</w:t>
      </w:r>
      <w:r w:rsidR="0079405D" w:rsidRPr="0079405D">
        <w:rPr>
          <w:rFonts w:ascii="Arial" w:eastAsia="Times New Roman" w:hAnsi="Arial" w:cs="Arial"/>
          <w:color w:val="000000"/>
          <w:sz w:val="23"/>
          <w:szCs w:val="23"/>
        </w:rPr>
        <w:t>ecibiré mis notificaciones en al correo electrónico</w:t>
      </w:r>
      <w:r w:rsidR="00EA6705">
        <w:rPr>
          <w:rFonts w:ascii="Arial" w:eastAsia="Times New Roman" w:hAnsi="Arial" w:cs="Arial"/>
          <w:color w:val="000000"/>
          <w:sz w:val="23"/>
          <w:szCs w:val="23"/>
        </w:rPr>
        <w:t xml:space="preserve"> de mi representación letrada </w:t>
      </w:r>
      <w:hyperlink r:id="rId7" w:history="1">
        <w:r w:rsidR="00EA6705" w:rsidRPr="00AA7935">
          <w:rPr>
            <w:rStyle w:val="Hipervnculo"/>
            <w:rFonts w:ascii="Arial" w:eastAsia="Times New Roman" w:hAnsi="Arial" w:cs="Arial"/>
            <w:sz w:val="23"/>
            <w:szCs w:val="23"/>
          </w:rPr>
          <w:t>notificaciones@crderecho.com</w:t>
        </w:r>
      </w:hyperlink>
      <w:r w:rsidR="00EA6705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14:paraId="18117B4B" w14:textId="2F69234E" w:rsidR="00EA6705" w:rsidRDefault="00EA6705" w:rsidP="00EA67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E4035">
        <w:rPr>
          <w:rFonts w:ascii="Arial" w:eastAsia="Times New Roman" w:hAnsi="Arial" w:cs="Arial"/>
          <w:b/>
          <w:bCs/>
          <w:color w:val="000000"/>
          <w:sz w:val="23"/>
          <w:szCs w:val="23"/>
        </w:rPr>
        <w:t>AL DEMANDADO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: </w:t>
      </w:r>
      <w:r w:rsidRPr="00EA6705">
        <w:rPr>
          <w:rFonts w:ascii="Arial" w:eastAsia="Times New Roman" w:hAnsi="Arial" w:cs="Arial"/>
          <w:color w:val="000000"/>
          <w:sz w:val="23"/>
          <w:szCs w:val="23"/>
        </w:rPr>
        <w:t xml:space="preserve">Solcito que se realice la notificación a la parte demandada por medio del correo electrónico que el haya registrado ante este despacho, de conformidad con dispuesto en el Voto de la Sala Constitucional 2021-001293 de las nueve horas quince minutos del veintidós de enero del dos </w:t>
      </w:r>
      <w:proofErr w:type="gramStart"/>
      <w:r w:rsidR="008A6B5D" w:rsidRPr="00EA6705">
        <w:rPr>
          <w:rFonts w:ascii="Arial" w:eastAsia="Times New Roman" w:hAnsi="Arial" w:cs="Arial"/>
          <w:color w:val="000000"/>
          <w:sz w:val="23"/>
          <w:szCs w:val="23"/>
        </w:rPr>
        <w:t>mil veintiuno</w:t>
      </w:r>
      <w:proofErr w:type="gramEnd"/>
      <w:r w:rsidRPr="00EA6705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14:paraId="38A2584D" w14:textId="77777777" w:rsidR="00B64962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Es todo. Procédase de conformidad.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Alajuela, </w:t>
      </w:r>
      <w:r w:rsidR="00AE4035">
        <w:rPr>
          <w:rFonts w:ascii="Arial" w:eastAsia="Times New Roman" w:hAnsi="Arial" w:cs="Arial"/>
          <w:color w:val="000000"/>
          <w:sz w:val="23"/>
          <w:szCs w:val="23"/>
        </w:rPr>
        <w:t>07 de octubre del 2024.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br/>
        <w:t> </w:t>
      </w:r>
    </w:p>
    <w:p w14:paraId="6271F686" w14:textId="4D184F2D" w:rsidR="00B64962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br/>
      </w:r>
    </w:p>
    <w:p w14:paraId="520B4D72" w14:textId="4E5FD26C" w:rsidR="00B30BBC" w:rsidRDefault="00B64962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LIC. HENRY RODRIGUEZ RAMIREZ</w:t>
      </w:r>
      <w:r>
        <w:rPr>
          <w:rFonts w:ascii="Arial" w:eastAsia="Times New Roman" w:hAnsi="Arial" w:cs="Arial"/>
          <w:color w:val="000000"/>
          <w:sz w:val="23"/>
          <w:szCs w:val="23"/>
        </w:rPr>
        <w:br/>
        <w:t>ABOGADO – 32516</w:t>
      </w:r>
      <w:r>
        <w:rPr>
          <w:rFonts w:ascii="Arial" w:eastAsia="Times New Roman" w:hAnsi="Arial" w:cs="Arial"/>
          <w:color w:val="000000"/>
          <w:sz w:val="23"/>
          <w:szCs w:val="23"/>
        </w:rPr>
        <w:br/>
        <w:t>Apoderado especial Judicial</w:t>
      </w:r>
      <w:r w:rsidR="0079405D" w:rsidRPr="0079405D">
        <w:rPr>
          <w:rFonts w:ascii="Arial" w:eastAsia="Times New Roman" w:hAnsi="Arial" w:cs="Arial"/>
          <w:color w:val="000000"/>
          <w:sz w:val="23"/>
          <w:szCs w:val="23"/>
        </w:rPr>
        <w:br/>
      </w:r>
    </w:p>
    <w:p w14:paraId="1E4AFEB7" w14:textId="77777777" w:rsidR="00BA0EA9" w:rsidRPr="0079405D" w:rsidRDefault="00BA0EA9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sectPr w:rsidR="00BA0EA9" w:rsidRPr="0079405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32EB4" w14:textId="77777777" w:rsidR="00662870" w:rsidRDefault="00662870" w:rsidP="00AF38A8">
      <w:pPr>
        <w:spacing w:after="0" w:line="240" w:lineRule="auto"/>
      </w:pPr>
      <w:r>
        <w:separator/>
      </w:r>
    </w:p>
  </w:endnote>
  <w:endnote w:type="continuationSeparator" w:id="0">
    <w:p w14:paraId="5566089A" w14:textId="77777777" w:rsidR="00662870" w:rsidRDefault="00662870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DE0E6" w14:textId="77777777"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14:paraId="04C995E6" w14:textId="77777777"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E21760">
              <w:rPr>
                <w:b/>
                <w:bCs/>
                <w:noProof/>
                <w:sz w:val="18"/>
                <w:szCs w:val="18"/>
              </w:rPr>
              <w:t>4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E21760">
              <w:rPr>
                <w:b/>
                <w:bCs/>
                <w:noProof/>
                <w:sz w:val="18"/>
                <w:szCs w:val="18"/>
              </w:rPr>
              <w:t>4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448850D3" w14:textId="77777777"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2526B" w14:textId="77777777" w:rsidR="00662870" w:rsidRDefault="00662870" w:rsidP="00AF38A8">
      <w:pPr>
        <w:spacing w:after="0" w:line="240" w:lineRule="auto"/>
      </w:pPr>
      <w:r>
        <w:separator/>
      </w:r>
    </w:p>
  </w:footnote>
  <w:footnote w:type="continuationSeparator" w:id="0">
    <w:p w14:paraId="0F3B4646" w14:textId="77777777" w:rsidR="00662870" w:rsidRDefault="00662870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FC4D4" w14:textId="77777777"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5E904BD" wp14:editId="576770D8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CEED14" w14:textId="77777777"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14:paraId="7D69FFF7" w14:textId="77777777" w:rsidR="00461B91" w:rsidRDefault="00461B91">
    <w:pPr>
      <w:pStyle w:val="Encabezado"/>
    </w:pPr>
  </w:p>
  <w:p w14:paraId="668D8F8E" w14:textId="77777777" w:rsidR="00461B91" w:rsidRDefault="00461B91">
    <w:pPr>
      <w:pStyle w:val="Encabezado"/>
    </w:pPr>
  </w:p>
  <w:p w14:paraId="5FC918EB" w14:textId="77777777"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81A12"/>
    <w:multiLevelType w:val="hybridMultilevel"/>
    <w:tmpl w:val="BF00E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50079"/>
    <w:multiLevelType w:val="hybridMultilevel"/>
    <w:tmpl w:val="C03A2B98"/>
    <w:lvl w:ilvl="0" w:tplc="20801D9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91A7A"/>
    <w:multiLevelType w:val="hybridMultilevel"/>
    <w:tmpl w:val="DDD6E8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13FF1"/>
    <w:multiLevelType w:val="hybridMultilevel"/>
    <w:tmpl w:val="17905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224681">
    <w:abstractNumId w:val="20"/>
  </w:num>
  <w:num w:numId="2" w16cid:durableId="1742437472">
    <w:abstractNumId w:val="2"/>
  </w:num>
  <w:num w:numId="3" w16cid:durableId="489446499">
    <w:abstractNumId w:val="15"/>
  </w:num>
  <w:num w:numId="4" w16cid:durableId="1910647430">
    <w:abstractNumId w:val="3"/>
  </w:num>
  <w:num w:numId="5" w16cid:durableId="147401187">
    <w:abstractNumId w:val="11"/>
  </w:num>
  <w:num w:numId="6" w16cid:durableId="1155603968">
    <w:abstractNumId w:val="13"/>
  </w:num>
  <w:num w:numId="7" w16cid:durableId="1296721128">
    <w:abstractNumId w:val="0"/>
  </w:num>
  <w:num w:numId="8" w16cid:durableId="807674559">
    <w:abstractNumId w:val="16"/>
  </w:num>
  <w:num w:numId="9" w16cid:durableId="1376587283">
    <w:abstractNumId w:val="8"/>
  </w:num>
  <w:num w:numId="10" w16cid:durableId="2068726360">
    <w:abstractNumId w:val="9"/>
  </w:num>
  <w:num w:numId="11" w16cid:durableId="1849906193">
    <w:abstractNumId w:val="14"/>
  </w:num>
  <w:num w:numId="12" w16cid:durableId="209658841">
    <w:abstractNumId w:val="1"/>
  </w:num>
  <w:num w:numId="13" w16cid:durableId="1868639164">
    <w:abstractNumId w:val="18"/>
  </w:num>
  <w:num w:numId="14" w16cid:durableId="1329746499">
    <w:abstractNumId w:val="12"/>
  </w:num>
  <w:num w:numId="15" w16cid:durableId="720323912">
    <w:abstractNumId w:val="7"/>
  </w:num>
  <w:num w:numId="16" w16cid:durableId="1685009828">
    <w:abstractNumId w:val="10"/>
  </w:num>
  <w:num w:numId="17" w16cid:durableId="156920370">
    <w:abstractNumId w:val="4"/>
  </w:num>
  <w:num w:numId="18" w16cid:durableId="1829861709">
    <w:abstractNumId w:val="19"/>
  </w:num>
  <w:num w:numId="19" w16cid:durableId="1162354306">
    <w:abstractNumId w:val="17"/>
  </w:num>
  <w:num w:numId="20" w16cid:durableId="586118701">
    <w:abstractNumId w:val="5"/>
  </w:num>
  <w:num w:numId="21" w16cid:durableId="21427236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2BE8"/>
    <w:rsid w:val="00023588"/>
    <w:rsid w:val="0002622D"/>
    <w:rsid w:val="000721FB"/>
    <w:rsid w:val="000829F6"/>
    <w:rsid w:val="000A0AAC"/>
    <w:rsid w:val="000A2B41"/>
    <w:rsid w:val="000B5EAD"/>
    <w:rsid w:val="000C4E3D"/>
    <w:rsid w:val="000C7A53"/>
    <w:rsid w:val="00100EF2"/>
    <w:rsid w:val="00105363"/>
    <w:rsid w:val="0011081B"/>
    <w:rsid w:val="00134A44"/>
    <w:rsid w:val="00147E4F"/>
    <w:rsid w:val="00193F72"/>
    <w:rsid w:val="001A3144"/>
    <w:rsid w:val="001B3461"/>
    <w:rsid w:val="001C056D"/>
    <w:rsid w:val="001D16E0"/>
    <w:rsid w:val="001F4C20"/>
    <w:rsid w:val="00214720"/>
    <w:rsid w:val="0023382C"/>
    <w:rsid w:val="00240496"/>
    <w:rsid w:val="002839C9"/>
    <w:rsid w:val="002C286D"/>
    <w:rsid w:val="002C57B5"/>
    <w:rsid w:val="002C7F56"/>
    <w:rsid w:val="002E6EB7"/>
    <w:rsid w:val="002F3364"/>
    <w:rsid w:val="00307B92"/>
    <w:rsid w:val="00316832"/>
    <w:rsid w:val="00332D83"/>
    <w:rsid w:val="003374C4"/>
    <w:rsid w:val="00385E9A"/>
    <w:rsid w:val="003A1586"/>
    <w:rsid w:val="003F1E65"/>
    <w:rsid w:val="00417332"/>
    <w:rsid w:val="00443C32"/>
    <w:rsid w:val="00460193"/>
    <w:rsid w:val="004610EF"/>
    <w:rsid w:val="00461B91"/>
    <w:rsid w:val="0047254C"/>
    <w:rsid w:val="00484AB2"/>
    <w:rsid w:val="00484DDA"/>
    <w:rsid w:val="004947A6"/>
    <w:rsid w:val="004C1DDF"/>
    <w:rsid w:val="004E2540"/>
    <w:rsid w:val="0050331E"/>
    <w:rsid w:val="005057DF"/>
    <w:rsid w:val="00520BD9"/>
    <w:rsid w:val="005334B7"/>
    <w:rsid w:val="005600F4"/>
    <w:rsid w:val="00565309"/>
    <w:rsid w:val="0057107B"/>
    <w:rsid w:val="00586A51"/>
    <w:rsid w:val="005A346E"/>
    <w:rsid w:val="005A6409"/>
    <w:rsid w:val="005C4847"/>
    <w:rsid w:val="005C4D3A"/>
    <w:rsid w:val="005C666A"/>
    <w:rsid w:val="005E335B"/>
    <w:rsid w:val="005F60F3"/>
    <w:rsid w:val="00620D63"/>
    <w:rsid w:val="00662870"/>
    <w:rsid w:val="00663AFD"/>
    <w:rsid w:val="0066676A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405D"/>
    <w:rsid w:val="00796B38"/>
    <w:rsid w:val="007A180A"/>
    <w:rsid w:val="007A43EC"/>
    <w:rsid w:val="007C24B5"/>
    <w:rsid w:val="007C49C4"/>
    <w:rsid w:val="007D2C07"/>
    <w:rsid w:val="007E7A73"/>
    <w:rsid w:val="008160E3"/>
    <w:rsid w:val="00816258"/>
    <w:rsid w:val="0082555D"/>
    <w:rsid w:val="00834567"/>
    <w:rsid w:val="0083640B"/>
    <w:rsid w:val="008811B9"/>
    <w:rsid w:val="008905A4"/>
    <w:rsid w:val="008951A2"/>
    <w:rsid w:val="008969CF"/>
    <w:rsid w:val="008A3D0F"/>
    <w:rsid w:val="008A6B5D"/>
    <w:rsid w:val="008A72E2"/>
    <w:rsid w:val="008C1D40"/>
    <w:rsid w:val="008C3340"/>
    <w:rsid w:val="008C3B52"/>
    <w:rsid w:val="008D04A5"/>
    <w:rsid w:val="008E0AC2"/>
    <w:rsid w:val="008F1AA3"/>
    <w:rsid w:val="0091358C"/>
    <w:rsid w:val="009166D1"/>
    <w:rsid w:val="00954CB2"/>
    <w:rsid w:val="0099614E"/>
    <w:rsid w:val="009A0923"/>
    <w:rsid w:val="009E5E0B"/>
    <w:rsid w:val="00A07F20"/>
    <w:rsid w:val="00A1005C"/>
    <w:rsid w:val="00A2568C"/>
    <w:rsid w:val="00A40860"/>
    <w:rsid w:val="00A9009A"/>
    <w:rsid w:val="00A948E3"/>
    <w:rsid w:val="00AA5E4F"/>
    <w:rsid w:val="00AA756B"/>
    <w:rsid w:val="00AE4035"/>
    <w:rsid w:val="00AE5021"/>
    <w:rsid w:val="00AF38A8"/>
    <w:rsid w:val="00B10BF0"/>
    <w:rsid w:val="00B22434"/>
    <w:rsid w:val="00B30BBC"/>
    <w:rsid w:val="00B357CA"/>
    <w:rsid w:val="00B42AD7"/>
    <w:rsid w:val="00B42F87"/>
    <w:rsid w:val="00B46EE3"/>
    <w:rsid w:val="00B6264B"/>
    <w:rsid w:val="00B64962"/>
    <w:rsid w:val="00B75158"/>
    <w:rsid w:val="00B83EF4"/>
    <w:rsid w:val="00BA0EA9"/>
    <w:rsid w:val="00BF03BF"/>
    <w:rsid w:val="00BF5BBC"/>
    <w:rsid w:val="00C031E9"/>
    <w:rsid w:val="00C313D0"/>
    <w:rsid w:val="00C45B2F"/>
    <w:rsid w:val="00C50853"/>
    <w:rsid w:val="00C5198E"/>
    <w:rsid w:val="00C60851"/>
    <w:rsid w:val="00C85C9F"/>
    <w:rsid w:val="00C93ECD"/>
    <w:rsid w:val="00CF3A9C"/>
    <w:rsid w:val="00D33733"/>
    <w:rsid w:val="00D73309"/>
    <w:rsid w:val="00D9289A"/>
    <w:rsid w:val="00DC0B4C"/>
    <w:rsid w:val="00E0009B"/>
    <w:rsid w:val="00E01B61"/>
    <w:rsid w:val="00E04C31"/>
    <w:rsid w:val="00E07F5A"/>
    <w:rsid w:val="00E21760"/>
    <w:rsid w:val="00E54242"/>
    <w:rsid w:val="00EA195E"/>
    <w:rsid w:val="00EA6705"/>
    <w:rsid w:val="00EB4CC1"/>
    <w:rsid w:val="00F057E6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0FEEA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EA195E"/>
  </w:style>
  <w:style w:type="character" w:customStyle="1" w:styleId="contrapartenombre">
    <w:name w:val="contrapartenombre"/>
    <w:basedOn w:val="Fuentedeprrafopredeter"/>
    <w:rsid w:val="00EA195E"/>
  </w:style>
  <w:style w:type="character" w:customStyle="1" w:styleId="juzgadonombre">
    <w:name w:val="juzgadonombre"/>
    <w:basedOn w:val="Fuentedeprrafopredeter"/>
    <w:rsid w:val="00EA195E"/>
  </w:style>
  <w:style w:type="character" w:customStyle="1" w:styleId="nombrehijos">
    <w:name w:val="nombrehijos"/>
    <w:basedOn w:val="Fuentedeprrafopredeter"/>
    <w:rsid w:val="00EA195E"/>
  </w:style>
  <w:style w:type="character" w:customStyle="1" w:styleId="salarioobligado">
    <w:name w:val="salarioobligado"/>
    <w:basedOn w:val="Fuentedeprrafopredeter"/>
    <w:rsid w:val="00EA195E"/>
  </w:style>
  <w:style w:type="character" w:customStyle="1" w:styleId="ampliahechosegundo">
    <w:name w:val="ampliahechosegundo"/>
    <w:basedOn w:val="Fuentedeprrafopredeter"/>
    <w:rsid w:val="00EA195E"/>
  </w:style>
  <w:style w:type="character" w:customStyle="1" w:styleId="hechotercero">
    <w:name w:val="hechotercero"/>
    <w:basedOn w:val="Fuentedeprrafopredeter"/>
    <w:rsid w:val="00EA195E"/>
  </w:style>
  <w:style w:type="character" w:customStyle="1" w:styleId="nuevomontopension">
    <w:name w:val="nuevomontopension"/>
    <w:basedOn w:val="Fuentedeprrafopredeter"/>
    <w:rsid w:val="00EA195E"/>
  </w:style>
  <w:style w:type="character" w:customStyle="1" w:styleId="lugardetrabajodelobligado">
    <w:name w:val="lugardetrabajodelobligado"/>
    <w:basedOn w:val="Fuentedeprrafopredeter"/>
    <w:rsid w:val="00EA195E"/>
  </w:style>
  <w:style w:type="character" w:customStyle="1" w:styleId="pretencinquinta">
    <w:name w:val="pretenciónquinta"/>
    <w:basedOn w:val="Fuentedeprrafopredeter"/>
    <w:rsid w:val="00EA195E"/>
  </w:style>
  <w:style w:type="character" w:customStyle="1" w:styleId="prueba1">
    <w:name w:val="prueba1"/>
    <w:basedOn w:val="Fuentedeprrafopredeter"/>
    <w:rsid w:val="00EA195E"/>
  </w:style>
  <w:style w:type="character" w:customStyle="1" w:styleId="primertestigocalidades">
    <w:name w:val="primertestigocalidades"/>
    <w:basedOn w:val="Fuentedeprrafopredeter"/>
    <w:rsid w:val="00EA195E"/>
  </w:style>
  <w:style w:type="character" w:customStyle="1" w:styleId="primertestigoaquesereferira">
    <w:name w:val="primertestigoaquesereferira"/>
    <w:basedOn w:val="Fuentedeprrafopredeter"/>
    <w:rsid w:val="00EA195E"/>
  </w:style>
  <w:style w:type="character" w:customStyle="1" w:styleId="segundotestigocalidades">
    <w:name w:val="segundotestigocalidades"/>
    <w:basedOn w:val="Fuentedeprrafopredeter"/>
    <w:rsid w:val="00EA195E"/>
  </w:style>
  <w:style w:type="character" w:customStyle="1" w:styleId="segundotestigoaquesereferira">
    <w:name w:val="segundotestigoaquesereferira"/>
    <w:basedOn w:val="Fuentedeprrafopredeter"/>
    <w:rsid w:val="00EA195E"/>
  </w:style>
  <w:style w:type="character" w:customStyle="1" w:styleId="correoodireccionpromovente">
    <w:name w:val="correoodireccionpromovente"/>
    <w:basedOn w:val="Fuentedeprrafopredeter"/>
    <w:rsid w:val="00EA195E"/>
  </w:style>
  <w:style w:type="character" w:customStyle="1" w:styleId="correodirecciondemandado">
    <w:name w:val="correodirecciondemandado"/>
    <w:basedOn w:val="Fuentedeprrafopredeter"/>
    <w:rsid w:val="00EA195E"/>
  </w:style>
  <w:style w:type="character" w:customStyle="1" w:styleId="ciudad">
    <w:name w:val="ciudad"/>
    <w:basedOn w:val="Fuentedeprrafopredeter"/>
    <w:rsid w:val="00EA195E"/>
  </w:style>
  <w:style w:type="character" w:styleId="Mencinsinresolver">
    <w:name w:val="Unresolved Mention"/>
    <w:basedOn w:val="Fuentedeprrafopredeter"/>
    <w:uiPriority w:val="99"/>
    <w:semiHidden/>
    <w:unhideWhenUsed/>
    <w:rsid w:val="00EA6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697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Henry Rodriguez</cp:lastModifiedBy>
  <cp:revision>6</cp:revision>
  <cp:lastPrinted>2023-02-11T00:55:00Z</cp:lastPrinted>
  <dcterms:created xsi:type="dcterms:W3CDTF">2023-02-11T00:55:00Z</dcterms:created>
  <dcterms:modified xsi:type="dcterms:W3CDTF">2024-10-07T17:30:00Z</dcterms:modified>
</cp:coreProperties>
</file>