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caps/>
          <w:lang w:val="es-ES"/>
        </w:rPr>
        <w:t>febrero 11, 2023</w:t>
      </w:r>
      <w:r>
        <w:rPr>
          <w:lang w:val="es-ES"/>
        </w:rPr>
        <w:br/>
      </w:r>
      <w:r>
        <w:rPr>
          <w:b/>
          <w:bCs/>
          <w:lang w:val="es-ES"/>
        </w:rPr>
        <w:br/>
        <w:t>SALA CONSTITUCIONAL DE LA CORTE SUPREMA DE JUSTICIA.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EXPEDIENTE: NUEVO</w:t>
      </w:r>
      <w:r>
        <w:rPr>
          <w:b/>
          <w:bCs/>
          <w:lang w:val="es-ES"/>
        </w:rPr>
        <w:br/>
        <w:t>PROCESO: RECURSO DE AMPARO.</w:t>
      </w:r>
      <w:r>
        <w:rPr>
          <w:b/>
          <w:bCs/>
          <w:lang w:val="es-ES"/>
        </w:rPr>
        <w:br/>
        <w:t>RECURRENTE: HENRY RODRIGUEZ RAMIREZ</w:t>
      </w:r>
      <w:r>
        <w:rPr>
          <w:b/>
          <w:bCs/>
          <w:lang w:val="es-ES"/>
        </w:rPr>
        <w:br/>
        <w:t>RECURRIDO: CAJA COSTARRICENSE DEL SEGURO SOCIAL</w:t>
      </w:r>
      <w:r>
        <w:rPr>
          <w:lang w:val="es-ES"/>
        </w:rPr>
        <w:br/>
      </w:r>
      <w:r w:rsidR="00B32A21">
        <w:rPr>
          <w:b/>
          <w:bCs/>
          <w:caps/>
          <w:lang w:val="es-ES"/>
        </w:rPr>
        <w:t>HOSPITAL MAX PERALTA DE CARTAGO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jc w:val="both"/>
        <w:rPr>
          <w:lang w:val="es-ES"/>
        </w:rPr>
      </w:pPr>
      <w:r>
        <w:rPr>
          <w:lang w:val="es-ES"/>
        </w:rPr>
        <w:t xml:space="preserve">Quien suscribe, Lic. Henry Rodríguez Ramírez, cédula 109800594, en favor y representación de </w:t>
      </w:r>
      <w:r>
        <w:rPr>
          <w:b/>
          <w:bCs/>
          <w:caps/>
          <w:lang w:val="es-ES"/>
        </w:rPr>
        <w:t>Diana Carrillo Chavez,</w:t>
      </w:r>
      <w:r>
        <w:rPr>
          <w:b/>
          <w:bCs/>
          <w:lang w:val="es-ES"/>
        </w:rPr>
        <w:t xml:space="preserve"> Soltera, Operaria, con residencia en el cantón de Paraiso, con identificación número </w:t>
      </w:r>
      <w:bookmarkStart w:id="0" w:name="_GoBack"/>
      <w:r>
        <w:rPr>
          <w:b/>
          <w:bCs/>
          <w:lang w:val="es-ES"/>
        </w:rPr>
        <w:t>304130881</w:t>
      </w:r>
      <w:bookmarkEnd w:id="0"/>
      <w:r>
        <w:rPr>
          <w:lang w:val="es-ES"/>
        </w:rPr>
        <w:t xml:space="preserve">, con fundamento en los hechos, pruebas y derecho que a continuación expongo, procedo a incoar Recurso de Amparo contra la Caja Costarricense del Seguro Social.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HECHOS: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MANIFIESTA MI REPRESENTADO/A: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jc w:val="both"/>
        <w:rPr>
          <w:lang w:val="es-ES"/>
        </w:rPr>
      </w:pPr>
      <w:r>
        <w:rPr>
          <w:lang w:val="es-ES"/>
        </w:rPr>
        <w:t>Q</w:t>
      </w:r>
      <w:r>
        <w:rPr>
          <w:lang w:val="es-ES"/>
        </w:rPr>
        <w:t>uiero operarme</w:t>
      </w:r>
      <w:r>
        <w:rPr>
          <w:lang w:val="es-ES"/>
        </w:rPr>
        <w:t>,</w:t>
      </w:r>
      <w:r>
        <w:rPr>
          <w:lang w:val="es-ES"/>
        </w:rPr>
        <w:t xml:space="preserve"> es por mi edad primero que todo, y otras de las razones es por qué soy madre soltera y de bajos recursos, en el embarazo y parto tuve unas complicaciones no graves pero no quisiera</w:t>
      </w:r>
      <w:r>
        <w:rPr>
          <w:lang w:val="es-ES"/>
        </w:rPr>
        <w:t xml:space="preserve"> pasar por lo mismo nuevamente, actualmente tengo un bebe de 5 meses y quede embarazada esperando me dieran cita para realizarme la salpingectomía, ya que la estoy solicitando desde hace algunos años.</w:t>
      </w:r>
    </w:p>
    <w:p w:rsidR="00E71D6E" w:rsidRDefault="00B32A21" w:rsidP="00E71D6E">
      <w:pPr>
        <w:pStyle w:val="NormalWeb"/>
        <w:jc w:val="both"/>
        <w:rPr>
          <w:lang w:val="es-ES"/>
        </w:rPr>
      </w:pPr>
      <w:r>
        <w:rPr>
          <w:lang w:val="es-ES"/>
        </w:rPr>
        <w:t>Es muy difícil para mi esta situación, me asusta quedar embarazada nuevamente y ahora me dieron una cita para septiembre de este año pero me dijeron que es solo para la charla y que después de eso ingresaría a una lista de espera que pueden llevar años esperando.</w:t>
      </w:r>
    </w:p>
    <w:p w:rsidR="00E71D6E" w:rsidRDefault="00E71D6E" w:rsidP="00E71D6E">
      <w:pPr>
        <w:pStyle w:val="NormalWeb"/>
        <w:jc w:val="both"/>
        <w:rPr>
          <w:lang w:val="es-ES"/>
        </w:rPr>
      </w:pPr>
      <w:r>
        <w:rPr>
          <w:lang w:val="es-ES"/>
        </w:rPr>
        <w:t xml:space="preserve">Considero </w:t>
      </w:r>
      <w:r w:rsidR="00B32A21">
        <w:rPr>
          <w:lang w:val="es-ES"/>
        </w:rPr>
        <w:t>que siendo que mi representada ya tiene tiempo de estar solicitando la cirugía por paridad satisfecha, el hecho de que ahora le den una cita para dentro de 7 meses y que apenas es para la charla por lo que después de esa apenas será ingresada en una lista de espera, es un tiempo completamente desproporcionado que</w:t>
      </w:r>
      <w:r>
        <w:rPr>
          <w:lang w:val="es-ES"/>
        </w:rPr>
        <w:t xml:space="preserve"> violenta su derecho fundamental a la salud.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PRUEBAS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lang w:val="es-ES"/>
        </w:rPr>
        <w:t xml:space="preserve">1- </w:t>
      </w:r>
      <w:r w:rsidR="00B32A21">
        <w:rPr>
          <w:lang w:val="es-ES"/>
        </w:rPr>
        <w:t>Cita para charla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FUNDAMENTOS DE DERECHO.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lang w:val="es-ES"/>
        </w:rPr>
        <w:lastRenderedPageBreak/>
        <w:t xml:space="preserve">Me fundamento en el artículo 29 de la Ley Jurisdiccional Constitucional, en los artículos 21, 48, 50 y 73 de la Constitución Política, en los artículos 4, 6 y 269.1 de la Ley General de Administración Pública, y el artículo 12 del Pacto Internacional de Derechos Económicos, Sociales y Culturales.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PETITORIA.</w:t>
      </w:r>
      <w:r>
        <w:rPr>
          <w:lang w:val="es-ES"/>
        </w:rPr>
        <w:t xml:space="preserve">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lang w:val="es-ES"/>
        </w:rPr>
        <w:t>1- Se declare con lugar el presente recurso de amparo.</w:t>
      </w:r>
      <w:r>
        <w:rPr>
          <w:lang w:val="es-ES"/>
        </w:rPr>
        <w:br/>
        <w:t>2-</w:t>
      </w:r>
      <w:r w:rsidR="00B32A21">
        <w:rPr>
          <w:lang w:val="es-ES"/>
        </w:rPr>
        <w:t xml:space="preserve"> Se le asigne a mi representada de forma inmediata una cita para la realización de la cirugía que requiere.</w:t>
      </w:r>
      <w:r>
        <w:rPr>
          <w:lang w:val="es-ES"/>
        </w:rPr>
        <w:br/>
        <w:t xml:space="preserve">3- Se condene al recurrido al pago de las costas de este proceso, como también al pago del daño moral y subjetivo al que ha sido expuesta mi representada. </w:t>
      </w:r>
    </w:p>
    <w:p w:rsidR="00E71D6E" w:rsidRDefault="00E71D6E" w:rsidP="00E71D6E">
      <w:pPr>
        <w:pStyle w:val="NormalWeb"/>
        <w:rPr>
          <w:lang w:val="es-ES"/>
        </w:rPr>
      </w:pPr>
      <w:r>
        <w:rPr>
          <w:b/>
          <w:bCs/>
          <w:lang w:val="es-ES"/>
        </w:rPr>
        <w:t>Notificaciones:</w:t>
      </w:r>
      <w:r>
        <w:rPr>
          <w:lang w:val="es-ES"/>
        </w:rPr>
        <w:t xml:space="preserve"> Las recibiré al correo </w:t>
      </w:r>
      <w:hyperlink r:id="rId7" w:history="1">
        <w:r>
          <w:rPr>
            <w:rStyle w:val="Hipervnculo"/>
            <w:lang w:val="es-ES"/>
          </w:rPr>
          <w:t>notificaciones@crderecho.com</w:t>
        </w:r>
      </w:hyperlink>
      <w:r>
        <w:rPr>
          <w:lang w:val="es-ES"/>
        </w:rPr>
        <w:t xml:space="preserve"> </w:t>
      </w:r>
    </w:p>
    <w:p w:rsidR="00B32A21" w:rsidRDefault="00B32A21" w:rsidP="00E71D6E">
      <w:pPr>
        <w:pStyle w:val="NormalWeb"/>
        <w:rPr>
          <w:lang w:val="es-ES"/>
        </w:rPr>
      </w:pPr>
    </w:p>
    <w:p w:rsidR="00B32A21" w:rsidRDefault="00B32A21" w:rsidP="00E71D6E">
      <w:pPr>
        <w:pStyle w:val="NormalWeb"/>
        <w:rPr>
          <w:lang w:val="es-ES"/>
        </w:rPr>
      </w:pPr>
    </w:p>
    <w:p w:rsidR="00B32A21" w:rsidRDefault="00B32A21" w:rsidP="00E71D6E">
      <w:pPr>
        <w:pStyle w:val="NormalWeb"/>
        <w:rPr>
          <w:lang w:val="es-ES"/>
        </w:rPr>
      </w:pPr>
    </w:p>
    <w:p w:rsidR="00B32A21" w:rsidRDefault="00B32A21" w:rsidP="00E71D6E">
      <w:pPr>
        <w:pStyle w:val="NormalWeb"/>
        <w:rPr>
          <w:lang w:val="es-ES"/>
        </w:rPr>
      </w:pPr>
    </w:p>
    <w:p w:rsidR="00B30BBC" w:rsidRPr="00E71D6E" w:rsidRDefault="00B32A21" w:rsidP="00E71D6E">
      <w:pPr>
        <w:rPr>
          <w:lang w:val="es-ES"/>
        </w:rPr>
      </w:pPr>
      <w:r>
        <w:rPr>
          <w:lang w:val="es-E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31.5pt">
            <v:imagedata r:id="rId8" o:title="CITA"/>
          </v:shape>
        </w:pict>
      </w:r>
    </w:p>
    <w:sectPr w:rsidR="00B30BBC" w:rsidRPr="00E71D6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22C" w:rsidRDefault="0006722C" w:rsidP="00AF38A8">
      <w:pPr>
        <w:spacing w:after="0" w:line="240" w:lineRule="auto"/>
      </w:pPr>
      <w:r>
        <w:separator/>
      </w:r>
    </w:p>
  </w:endnote>
  <w:endnote w:type="continuationSeparator" w:id="0">
    <w:p w:rsidR="0006722C" w:rsidRDefault="0006722C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32A21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32A21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22C" w:rsidRDefault="0006722C" w:rsidP="00AF38A8">
      <w:pPr>
        <w:spacing w:after="0" w:line="240" w:lineRule="auto"/>
      </w:pPr>
      <w:r>
        <w:separator/>
      </w:r>
    </w:p>
  </w:footnote>
  <w:footnote w:type="continuationSeparator" w:id="0">
    <w:p w:rsidR="0006722C" w:rsidRDefault="0006722C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944E9"/>
    <w:multiLevelType w:val="hybridMultilevel"/>
    <w:tmpl w:val="E2B2435E"/>
    <w:lvl w:ilvl="0" w:tplc="A1385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3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4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15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6722C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34A44"/>
    <w:rsid w:val="00193F72"/>
    <w:rsid w:val="001A3144"/>
    <w:rsid w:val="001C056D"/>
    <w:rsid w:val="001D16E0"/>
    <w:rsid w:val="001F4C20"/>
    <w:rsid w:val="00214720"/>
    <w:rsid w:val="0023382C"/>
    <w:rsid w:val="00240496"/>
    <w:rsid w:val="002839C9"/>
    <w:rsid w:val="002C57B5"/>
    <w:rsid w:val="002C7F56"/>
    <w:rsid w:val="002E6EB7"/>
    <w:rsid w:val="002F3364"/>
    <w:rsid w:val="00307B92"/>
    <w:rsid w:val="00316832"/>
    <w:rsid w:val="00385E9A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C666A"/>
    <w:rsid w:val="005E335B"/>
    <w:rsid w:val="005F60F3"/>
    <w:rsid w:val="00620D63"/>
    <w:rsid w:val="00663AFD"/>
    <w:rsid w:val="0066676A"/>
    <w:rsid w:val="00680363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02499"/>
    <w:rsid w:val="0091358C"/>
    <w:rsid w:val="009166D1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2A21"/>
    <w:rsid w:val="00B357CA"/>
    <w:rsid w:val="00B42AD7"/>
    <w:rsid w:val="00B42F87"/>
    <w:rsid w:val="00B46EE3"/>
    <w:rsid w:val="00B6264B"/>
    <w:rsid w:val="00B75158"/>
    <w:rsid w:val="00B83EF4"/>
    <w:rsid w:val="00B931CA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E0009B"/>
    <w:rsid w:val="00E01B61"/>
    <w:rsid w:val="00E04C31"/>
    <w:rsid w:val="00E07F5A"/>
    <w:rsid w:val="00E54242"/>
    <w:rsid w:val="00E71D6E"/>
    <w:rsid w:val="00EB4CC1"/>
    <w:rsid w:val="00F057E6"/>
    <w:rsid w:val="00F52744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28879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2023-02-13T03:05:00Z</cp:lastPrinted>
  <dcterms:created xsi:type="dcterms:W3CDTF">2023-02-13T03:05:00Z</dcterms:created>
  <dcterms:modified xsi:type="dcterms:W3CDTF">2023-02-13T03:05:00Z</dcterms:modified>
</cp:coreProperties>
</file>