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C58" w:rsidRPr="000C2C58" w:rsidRDefault="000C2C58" w:rsidP="000C2C58">
      <w:pPr>
        <w:pStyle w:val="NormalWeb"/>
        <w:rPr>
          <w:rFonts w:ascii="-webkit-standard" w:hAnsi="-webkit-standard"/>
          <w:color w:val="000000"/>
          <w:lang w:val="es-CR"/>
        </w:rPr>
      </w:pPr>
      <w:r w:rsidRPr="000C2C58">
        <w:rPr>
          <w:rFonts w:ascii="-webkit-standard" w:hAnsi="-webkit-standard"/>
          <w:b/>
          <w:bCs/>
          <w:caps/>
          <w:color w:val="000000"/>
          <w:lang w:val="es-CR"/>
        </w:rPr>
        <w:t>SEPTIEMBRE 29, 2023</w:t>
      </w:r>
    </w:p>
    <w:p w:rsidR="000C2C58" w:rsidRPr="000C2C58" w:rsidRDefault="000C2C58" w:rsidP="000C2C58">
      <w:pPr>
        <w:pStyle w:val="NormalWeb"/>
        <w:rPr>
          <w:rFonts w:ascii="-webkit-standard" w:hAnsi="-webkit-standard"/>
          <w:color w:val="000000"/>
          <w:lang w:val="es-CR"/>
        </w:rPr>
      </w:pPr>
      <w:r w:rsidRPr="000C2C58">
        <w:rPr>
          <w:rFonts w:ascii="-webkit-standard" w:hAnsi="-webkit-standard"/>
          <w:b/>
          <w:bCs/>
          <w:caps/>
          <w:color w:val="000000"/>
          <w:lang w:val="es-CR"/>
        </w:rPr>
        <w:br/>
        <w:t>SALA CONSTITUCIONAL DE LA CORTE SUPREMA DE JUSTICIA.</w:t>
      </w:r>
      <w:r w:rsidRPr="000C2C58">
        <w:rPr>
          <w:rFonts w:ascii="-webkit-standard" w:hAnsi="-webkit-standard"/>
          <w:b/>
          <w:bCs/>
          <w:caps/>
          <w:color w:val="000000"/>
          <w:lang w:val="es-CR"/>
        </w:rPr>
        <w:br/>
        <w:t>EXPEDIENTE: NUEVO</w:t>
      </w:r>
      <w:r w:rsidRPr="000C2C58">
        <w:rPr>
          <w:rFonts w:ascii="-webkit-standard" w:hAnsi="-webkit-standard"/>
          <w:b/>
          <w:bCs/>
          <w:caps/>
          <w:color w:val="000000"/>
          <w:lang w:val="es-CR"/>
        </w:rPr>
        <w:br/>
        <w:t>PROCESO: RECURSO DE AMPARO.</w:t>
      </w:r>
      <w:r w:rsidRPr="000C2C58">
        <w:rPr>
          <w:rFonts w:ascii="-webkit-standard" w:hAnsi="-webkit-standard"/>
          <w:b/>
          <w:bCs/>
          <w:caps/>
          <w:color w:val="000000"/>
          <w:lang w:val="es-CR"/>
        </w:rPr>
        <w:br/>
        <w:t>RECURRENTE: HENRY RODRIGUEZ RAMIREZ</w:t>
      </w:r>
      <w:r w:rsidRPr="000C2C58">
        <w:rPr>
          <w:rFonts w:ascii="-webkit-standard" w:hAnsi="-webkit-standard"/>
          <w:b/>
          <w:bCs/>
          <w:caps/>
          <w:color w:val="000000"/>
          <w:lang w:val="es-CR"/>
        </w:rPr>
        <w:br/>
        <w:t>RECURRIDO: CAJA COSTARRICENSE DEL SEGURO SOCIAL</w:t>
      </w:r>
      <w:r w:rsidRPr="000C2C58">
        <w:rPr>
          <w:rFonts w:ascii="-webkit-standard" w:hAnsi="-webkit-standard"/>
          <w:b/>
          <w:bCs/>
          <w:caps/>
          <w:color w:val="000000"/>
          <w:lang w:val="es-CR"/>
        </w:rPr>
        <w:br/>
        <w:t>CENTRO MEDICO RECURRIDO: CLÍNICA MARCIAL FALLAS</w:t>
      </w:r>
    </w:p>
    <w:p w:rsidR="000C2C58" w:rsidRPr="000C2C58" w:rsidRDefault="000C2C58" w:rsidP="000C2C58">
      <w:pPr>
        <w:pStyle w:val="NormalWeb"/>
        <w:rPr>
          <w:rFonts w:ascii="-webkit-standard" w:hAnsi="-webkit-standard"/>
          <w:color w:val="000000"/>
          <w:lang w:val="es-CR"/>
        </w:rPr>
      </w:pPr>
      <w:r w:rsidRPr="000C2C58">
        <w:rPr>
          <w:rFonts w:ascii="-webkit-standard" w:hAnsi="-webkit-standard"/>
          <w:color w:val="000000"/>
          <w:lang w:val="es-CR"/>
        </w:rPr>
        <w:t>Quien suscribe, LIC. HENRY RODRIGUEZ RAMÍREZ, cédula 109800594, abogado carnet 32516, en favor y representación de</w:t>
      </w:r>
      <w:r w:rsidRPr="000C2C58">
        <w:rPr>
          <w:rStyle w:val="apple-converted-space"/>
          <w:rFonts w:ascii="-webkit-standard" w:hAnsi="-webkit-standard"/>
          <w:color w:val="000000"/>
          <w:lang w:val="es-CR"/>
        </w:rPr>
        <w:t> </w:t>
      </w:r>
      <w:r w:rsidRPr="000C2C58">
        <w:rPr>
          <w:rFonts w:ascii="-webkit-standard" w:hAnsi="-webkit-standard"/>
          <w:b/>
          <w:bCs/>
          <w:caps/>
          <w:color w:val="000000"/>
          <w:lang w:val="es-CR"/>
        </w:rPr>
        <w:t>EDDIE VALVERDE SANDÍ</w:t>
      </w:r>
      <w:r w:rsidRPr="000C2C58">
        <w:rPr>
          <w:rFonts w:ascii="-webkit-standard" w:hAnsi="-webkit-standard"/>
          <w:color w:val="000000"/>
          <w:lang w:val="es-CR"/>
        </w:rPr>
        <w:t xml:space="preserve">, </w:t>
      </w:r>
      <w:r w:rsidR="00111C77">
        <w:rPr>
          <w:rFonts w:ascii="-webkit-standard" w:hAnsi="-webkit-standard"/>
          <w:color w:val="000000"/>
          <w:lang w:val="es-CR"/>
        </w:rPr>
        <w:t>d</w:t>
      </w:r>
      <w:r w:rsidRPr="000C2C58">
        <w:rPr>
          <w:rFonts w:ascii="-webkit-standard" w:hAnsi="-webkit-standard"/>
          <w:color w:val="000000"/>
          <w:lang w:val="es-CR"/>
        </w:rPr>
        <w:t xml:space="preserve">ivorciado, </w:t>
      </w:r>
      <w:r w:rsidR="00111C77">
        <w:rPr>
          <w:rFonts w:ascii="-webkit-standard" w:hAnsi="-webkit-standard"/>
          <w:color w:val="000000"/>
          <w:lang w:val="es-CR"/>
        </w:rPr>
        <w:t>p</w:t>
      </w:r>
      <w:r w:rsidRPr="000C2C58">
        <w:rPr>
          <w:rFonts w:ascii="-webkit-standard" w:hAnsi="-webkit-standard"/>
          <w:color w:val="000000"/>
          <w:lang w:val="es-CR"/>
        </w:rPr>
        <w:t>ensionado, con residencia en el cantón de Aserrí de San José, con identificación número 900350836, con fundamento en los hechos, pruebas y derecho que a continuación expongo, procedo a incoar Recurso de Amparo contra la Caja Costarricense del Seguro Social.</w:t>
      </w:r>
    </w:p>
    <w:p w:rsidR="000C2C58" w:rsidRPr="000C2C58" w:rsidRDefault="000C2C58" w:rsidP="000C2C58">
      <w:pPr>
        <w:pStyle w:val="NormalWeb"/>
        <w:rPr>
          <w:rFonts w:ascii="-webkit-standard" w:hAnsi="-webkit-standard"/>
          <w:color w:val="000000"/>
          <w:lang w:val="es-CR"/>
        </w:rPr>
      </w:pPr>
      <w:r w:rsidRPr="000C2C58">
        <w:rPr>
          <w:rFonts w:ascii="-webkit-standard" w:hAnsi="-webkit-standard"/>
          <w:b/>
          <w:bCs/>
          <w:color w:val="000000"/>
          <w:lang w:val="es-CR"/>
        </w:rPr>
        <w:t>HECHOS:</w:t>
      </w:r>
      <w:r w:rsidRPr="000C2C58">
        <w:rPr>
          <w:rFonts w:ascii="-webkit-standard" w:hAnsi="-webkit-standard"/>
          <w:b/>
          <w:bCs/>
          <w:color w:val="000000"/>
          <w:lang w:val="es-CR"/>
        </w:rPr>
        <w:br/>
        <w:t>MANIFIESTA MI REPRESENTADO/A:</w:t>
      </w:r>
      <w:r w:rsidRPr="000C2C58">
        <w:rPr>
          <w:rStyle w:val="apple-converted-space"/>
          <w:rFonts w:ascii="-webkit-standard" w:hAnsi="-webkit-standard"/>
          <w:b/>
          <w:bCs/>
          <w:color w:val="000000"/>
          <w:lang w:val="es-CR"/>
        </w:rPr>
        <w:t> </w:t>
      </w:r>
    </w:p>
    <w:p w:rsidR="000C2C58" w:rsidRPr="00FD0589" w:rsidRDefault="00FD0589" w:rsidP="000C2C58">
      <w:pPr>
        <w:pStyle w:val="NormalWeb"/>
        <w:rPr>
          <w:rFonts w:ascii="-webkit-standard" w:hAnsi="-webkit-standard"/>
          <w:color w:val="000000"/>
          <w:lang w:val="es-CR"/>
        </w:rPr>
      </w:pPr>
      <w:r>
        <w:rPr>
          <w:rFonts w:ascii="-webkit-standard" w:hAnsi="-webkit-standard"/>
          <w:color w:val="000000"/>
          <w:lang w:val="es-CR"/>
        </w:rPr>
        <w:t>Mi caso se da debido a un problema de visión en el ojo derecho. Todo empeoró hace cuatro años, en 2019, cuando perdí totalmente la visión en el ojo. Desde entonces mi vida ha sido un calvario sin mejora aparente. He solicitado ayuda en múltiples ocasiones para poder tener una valoración de mi ojo, sin embargo, continúan diciéndome que me llamarán hasta el año que viene, es decir, 2024.</w:t>
      </w:r>
      <w:r w:rsidR="007770C7">
        <w:rPr>
          <w:rFonts w:ascii="-webkit-standard" w:hAnsi="-webkit-standard"/>
          <w:color w:val="000000"/>
          <w:lang w:val="es-CR"/>
        </w:rPr>
        <w:t xml:space="preserve"> He intentado cambiar mi situación muchas veces tramitando solicitudes para ser atendido, sin embargo, no he tenido éxito. Soy un adulto mayor, mi avanzada edad complica no solamente el hecho de solicitar continuamente una cita, sino que hace absolutamente todo más tardado y complicado, y sin visión en el ojo derecho, las cosas empeoran aún más. </w:t>
      </w:r>
      <w:r w:rsidR="007770C7">
        <w:rPr>
          <w:rFonts w:ascii="-webkit-standard" w:hAnsi="-webkit-standard"/>
          <w:color w:val="000000"/>
          <w:lang w:val="es-CR"/>
        </w:rPr>
        <w:br/>
        <w:t>Me pone muy triste haber solicitado ayuda hace cuatro años y no haber obtenido una respuesta aún, pues es evidente que mi caso no se toma como prioridad a pesar de que soy una persona de la tercera edad, y que he perdido el sentido de la vista. Tengo una sensación de tristeza que me pesa en el corazón, y esta sensación lo empeora todo. Cada vez que la vista me hace falta, es decir, muchísimas veces al día, recuerdo esta situación y me siento impotente, ya que no puedo hacer más que pedir ayuda y seguir esperando, además de olvidado y apartado de la posibilidad de mejorar mi calidad de vida. Espero poder obtener ayuda finalmente, y confío en su amabilidad y servicio.</w:t>
      </w:r>
    </w:p>
    <w:p w:rsidR="000C2C58" w:rsidRPr="00FD0589" w:rsidRDefault="000C2C58" w:rsidP="000C2C58">
      <w:pPr>
        <w:pStyle w:val="NormalWeb"/>
        <w:rPr>
          <w:rFonts w:ascii="-webkit-standard" w:hAnsi="-webkit-standard"/>
          <w:color w:val="000000"/>
          <w:lang w:val="es-CR"/>
        </w:rPr>
      </w:pPr>
      <w:r w:rsidRPr="00FD0589">
        <w:rPr>
          <w:rFonts w:ascii="-webkit-standard" w:hAnsi="-webkit-standard"/>
          <w:color w:val="000000"/>
          <w:lang w:val="es-CR"/>
        </w:rPr>
        <w:lastRenderedPageBreak/>
        <w:t xml:space="preserve">Considero </w:t>
      </w:r>
      <w:r w:rsidR="007770C7">
        <w:rPr>
          <w:rFonts w:ascii="-webkit-standard" w:hAnsi="-webkit-standard"/>
          <w:color w:val="000000"/>
          <w:lang w:val="es-CR"/>
        </w:rPr>
        <w:t>que el tiempo al que ha sido sometido mi representado para obtener una atención médica ante su padecimiento ha sido excesivo e inadecuado, lo que</w:t>
      </w:r>
      <w:r w:rsidRPr="00FD0589">
        <w:rPr>
          <w:rFonts w:ascii="-webkit-standard" w:hAnsi="-webkit-standard"/>
          <w:color w:val="000000"/>
          <w:lang w:val="es-CR"/>
        </w:rPr>
        <w:t xml:space="preserve"> violenta su derecho fundamental a la salud.</w:t>
      </w:r>
    </w:p>
    <w:p w:rsidR="000C2C58" w:rsidRDefault="000C2C58" w:rsidP="000C2C58">
      <w:pPr>
        <w:pStyle w:val="NormalWeb"/>
        <w:rPr>
          <w:rFonts w:ascii="-webkit-standard" w:hAnsi="-webkit-standard"/>
          <w:color w:val="000000"/>
          <w:lang w:val="es-CR"/>
        </w:rPr>
      </w:pPr>
      <w:r w:rsidRPr="00FD0589">
        <w:rPr>
          <w:rFonts w:ascii="-webkit-standard" w:hAnsi="-webkit-standard"/>
          <w:b/>
          <w:bCs/>
          <w:color w:val="000000"/>
          <w:lang w:val="es-CR"/>
        </w:rPr>
        <w:t>PRUEBAS</w:t>
      </w:r>
      <w:r w:rsidRPr="00FD0589">
        <w:rPr>
          <w:rFonts w:ascii="-webkit-standard" w:hAnsi="-webkit-standard"/>
          <w:color w:val="000000"/>
          <w:lang w:val="es-CR"/>
        </w:rPr>
        <w:br/>
        <w:t>1-</w:t>
      </w:r>
      <w:r w:rsidR="007770C7">
        <w:rPr>
          <w:rFonts w:ascii="-webkit-standard" w:hAnsi="-webkit-standard"/>
          <w:color w:val="000000"/>
          <w:lang w:val="es-CR"/>
        </w:rPr>
        <w:t xml:space="preserve"> </w:t>
      </w:r>
      <w:r w:rsidR="00CF062F">
        <w:rPr>
          <w:rFonts w:ascii="-webkit-standard" w:hAnsi="-webkit-standard"/>
          <w:color w:val="000000"/>
          <w:lang w:val="es-CR"/>
        </w:rPr>
        <w:t>Consulta médica (10 de diciembre de 2019).</w:t>
      </w:r>
    </w:p>
    <w:p w:rsidR="00CF062F" w:rsidRDefault="00CF062F" w:rsidP="000C2C58">
      <w:pPr>
        <w:pStyle w:val="NormalWeb"/>
        <w:rPr>
          <w:rFonts w:ascii="-webkit-standard" w:hAnsi="-webkit-standard"/>
          <w:color w:val="000000"/>
          <w:lang w:val="es-CR"/>
        </w:rPr>
      </w:pPr>
      <w:r>
        <w:rPr>
          <w:rFonts w:ascii="-webkit-standard" w:hAnsi="-webkit-standard"/>
          <w:color w:val="000000"/>
          <w:lang w:val="es-CR"/>
        </w:rPr>
        <w:t>2- Resumen de historia clínica (10 de diciembre de 2019).</w:t>
      </w:r>
    </w:p>
    <w:p w:rsidR="00CF062F" w:rsidRDefault="00CF062F" w:rsidP="000C2C58">
      <w:pPr>
        <w:pStyle w:val="NormalWeb"/>
        <w:rPr>
          <w:rFonts w:ascii="-webkit-standard" w:hAnsi="-webkit-standard"/>
          <w:color w:val="000000"/>
          <w:lang w:val="es-CR"/>
        </w:rPr>
      </w:pPr>
      <w:r>
        <w:rPr>
          <w:rFonts w:ascii="-webkit-standard" w:hAnsi="-webkit-standard"/>
          <w:color w:val="000000"/>
          <w:lang w:val="es-CR"/>
        </w:rPr>
        <w:t>3- Referencia médica (10 de diciembre de 2019).</w:t>
      </w:r>
    </w:p>
    <w:p w:rsidR="00CF062F" w:rsidRPr="00FD0589" w:rsidRDefault="00CF062F" w:rsidP="000C2C58">
      <w:pPr>
        <w:pStyle w:val="NormalWeb"/>
        <w:rPr>
          <w:rFonts w:ascii="-webkit-standard" w:hAnsi="-webkit-standard"/>
          <w:color w:val="000000"/>
          <w:lang w:val="es-CR"/>
        </w:rPr>
      </w:pPr>
      <w:r>
        <w:rPr>
          <w:rFonts w:ascii="-webkit-standard" w:hAnsi="-webkit-standard"/>
          <w:color w:val="000000"/>
          <w:lang w:val="es-CR"/>
        </w:rPr>
        <w:t>4- Examen de la vista (2019).</w:t>
      </w:r>
    </w:p>
    <w:p w:rsidR="000C2C58" w:rsidRPr="00FD0589" w:rsidRDefault="000C2C58" w:rsidP="000C2C58">
      <w:pPr>
        <w:pStyle w:val="NormalWeb"/>
        <w:rPr>
          <w:rFonts w:ascii="-webkit-standard" w:hAnsi="-webkit-standard"/>
          <w:color w:val="000000"/>
          <w:lang w:val="es-CR"/>
        </w:rPr>
      </w:pPr>
      <w:r w:rsidRPr="00FD0589">
        <w:rPr>
          <w:rFonts w:ascii="-webkit-standard" w:hAnsi="-webkit-standard"/>
          <w:b/>
          <w:bCs/>
          <w:color w:val="000000"/>
          <w:lang w:val="es-CR"/>
        </w:rPr>
        <w:t>PETITORIA.</w:t>
      </w:r>
      <w:r w:rsidRPr="00FD0589">
        <w:rPr>
          <w:rFonts w:ascii="-webkit-standard" w:hAnsi="-webkit-standard"/>
          <w:color w:val="000000"/>
          <w:lang w:val="es-CR"/>
        </w:rPr>
        <w:br/>
        <w:t>1- Se declare con lugar el presente recurso de amparo.</w:t>
      </w:r>
      <w:r w:rsidRPr="00FD0589">
        <w:rPr>
          <w:rFonts w:ascii="-webkit-standard" w:hAnsi="-webkit-standard"/>
          <w:color w:val="000000"/>
          <w:lang w:val="es-CR"/>
        </w:rPr>
        <w:br/>
        <w:t>2-</w:t>
      </w:r>
      <w:r w:rsidR="007770C7">
        <w:rPr>
          <w:rFonts w:ascii="-webkit-standard" w:hAnsi="-webkit-standard"/>
          <w:color w:val="000000"/>
          <w:lang w:val="es-CR"/>
        </w:rPr>
        <w:t xml:space="preserve"> Se otorgue la atención requerida en la fecha más inmediata posible y que esta se adecúe a las necesidades de mi representado, así como a la urgencia de su caso.</w:t>
      </w:r>
      <w:r w:rsidRPr="00FD0589">
        <w:rPr>
          <w:rFonts w:ascii="-webkit-standard" w:hAnsi="-webkit-standard"/>
          <w:color w:val="000000"/>
          <w:lang w:val="es-CR"/>
        </w:rPr>
        <w:br/>
        <w:t>3- Se condene al recurrido al pago de las costas de este proceso, como también al pago del daño moral y subjetivo al que ha sido expuesta mi representada.</w:t>
      </w:r>
    </w:p>
    <w:p w:rsidR="000C2C58" w:rsidRPr="00FD0589" w:rsidRDefault="000C2C58" w:rsidP="000C2C58">
      <w:pPr>
        <w:pStyle w:val="NormalWeb"/>
        <w:rPr>
          <w:rFonts w:ascii="-webkit-standard" w:hAnsi="-webkit-standard"/>
          <w:color w:val="000000"/>
          <w:lang w:val="es-CR"/>
        </w:rPr>
      </w:pPr>
      <w:r w:rsidRPr="00FD0589">
        <w:rPr>
          <w:rFonts w:ascii="-webkit-standard" w:hAnsi="-webkit-standard"/>
          <w:b/>
          <w:bCs/>
          <w:color w:val="000000"/>
          <w:lang w:val="es-CR"/>
        </w:rPr>
        <w:t>Notificaciones:</w:t>
      </w:r>
      <w:r w:rsidRPr="00FD0589">
        <w:rPr>
          <w:rStyle w:val="apple-converted-space"/>
          <w:rFonts w:ascii="-webkit-standard" w:hAnsi="-webkit-standard"/>
          <w:b/>
          <w:bCs/>
          <w:color w:val="000000"/>
          <w:lang w:val="es-CR"/>
        </w:rPr>
        <w:t> </w:t>
      </w:r>
      <w:r w:rsidRPr="00FD0589">
        <w:rPr>
          <w:rFonts w:ascii="-webkit-standard" w:hAnsi="-webkit-standard"/>
          <w:color w:val="000000"/>
          <w:lang w:val="es-CR"/>
        </w:rPr>
        <w:t>Las recibiré al correo electrónico</w:t>
      </w:r>
      <w:r w:rsidRPr="00FD0589">
        <w:rPr>
          <w:rStyle w:val="apple-converted-space"/>
          <w:rFonts w:ascii="-webkit-standard" w:hAnsi="-webkit-standard"/>
          <w:color w:val="000000"/>
          <w:lang w:val="es-CR"/>
        </w:rPr>
        <w:t> </w:t>
      </w:r>
      <w:hyperlink r:id="rId7" w:history="1">
        <w:r w:rsidRPr="00FD0589">
          <w:rPr>
            <w:rStyle w:val="Hipervnculo"/>
            <w:rFonts w:ascii="-webkit-standard" w:hAnsi="-webkit-standard"/>
            <w:lang w:val="es-CR"/>
          </w:rPr>
          <w:t>notificaciones@crderecho.com</w:t>
        </w:r>
      </w:hyperlink>
    </w:p>
    <w:p w:rsidR="00381C34" w:rsidRDefault="00381C34" w:rsidP="002F3B97"/>
    <w:p w:rsidR="00494BDF" w:rsidRDefault="00494BDF" w:rsidP="002F3B97"/>
    <w:p w:rsidR="00494BDF" w:rsidRDefault="00494BDF" w:rsidP="002F3B97"/>
    <w:p w:rsidR="00494BDF" w:rsidRDefault="00494BDF" w:rsidP="002F3B97">
      <w:r>
        <w:rPr>
          <w:noProof/>
        </w:rPr>
        <w:lastRenderedPageBreak/>
        <w:drawing>
          <wp:inline distT="0" distB="0" distL="0" distR="0">
            <wp:extent cx="2623185" cy="3497580"/>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23185" cy="3497580"/>
                    </a:xfrm>
                    <a:prstGeom prst="rect">
                      <a:avLst/>
                    </a:prstGeom>
                  </pic:spPr>
                </pic:pic>
              </a:graphicData>
            </a:graphic>
          </wp:inline>
        </w:drawing>
      </w:r>
      <w:r>
        <w:t xml:space="preserve"> </w:t>
      </w:r>
      <w:r>
        <w:rPr>
          <w:noProof/>
        </w:rPr>
        <w:drawing>
          <wp:inline distT="0" distB="0" distL="0" distR="0">
            <wp:extent cx="2623185" cy="3497580"/>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3.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23185" cy="3497580"/>
                    </a:xfrm>
                    <a:prstGeom prst="rect">
                      <a:avLst/>
                    </a:prstGeom>
                  </pic:spPr>
                </pic:pic>
              </a:graphicData>
            </a:graphic>
          </wp:inline>
        </w:drawing>
      </w:r>
    </w:p>
    <w:p w:rsidR="00494BDF" w:rsidRPr="003C5F4B" w:rsidRDefault="00494BDF" w:rsidP="002F3B97">
      <w:r>
        <w:rPr>
          <w:noProof/>
        </w:rPr>
        <w:drawing>
          <wp:inline distT="0" distB="0" distL="0" distR="0">
            <wp:extent cx="2623185" cy="3497580"/>
            <wp:effectExtent l="0" t="0" r="571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4.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23185" cy="3497580"/>
                    </a:xfrm>
                    <a:prstGeom prst="rect">
                      <a:avLst/>
                    </a:prstGeom>
                  </pic:spPr>
                </pic:pic>
              </a:graphicData>
            </a:graphic>
          </wp:inline>
        </w:drawing>
      </w:r>
      <w:r>
        <w:t xml:space="preserve"> </w:t>
      </w:r>
      <w:r>
        <w:rPr>
          <w:noProof/>
        </w:rPr>
        <w:drawing>
          <wp:inline distT="0" distB="0" distL="0" distR="0">
            <wp:extent cx="2623185" cy="3497580"/>
            <wp:effectExtent l="0" t="0" r="571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5.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3185" cy="3497580"/>
                    </a:xfrm>
                    <a:prstGeom prst="rect">
                      <a:avLst/>
                    </a:prstGeom>
                  </pic:spPr>
                </pic:pic>
              </a:graphicData>
            </a:graphic>
          </wp:inline>
        </w:drawing>
      </w:r>
      <w:bookmarkStart w:id="0" w:name="_GoBack"/>
      <w:bookmarkEnd w:id="0"/>
    </w:p>
    <w:sectPr w:rsidR="00494BDF" w:rsidRPr="003C5F4B">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16FC" w:rsidRDefault="006D16FC" w:rsidP="00AF38A8">
      <w:pPr>
        <w:spacing w:after="0" w:line="240" w:lineRule="auto"/>
      </w:pPr>
      <w:r>
        <w:separator/>
      </w:r>
    </w:p>
  </w:endnote>
  <w:endnote w:type="continuationSeparator" w:id="0">
    <w:p w:rsidR="006D16FC" w:rsidRDefault="006D16FC"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16FC" w:rsidRDefault="006D16FC" w:rsidP="00AF38A8">
      <w:pPr>
        <w:spacing w:after="0" w:line="240" w:lineRule="auto"/>
      </w:pPr>
      <w:r>
        <w:separator/>
      </w:r>
    </w:p>
  </w:footnote>
  <w:footnote w:type="continuationSeparator" w:id="0">
    <w:p w:rsidR="006D16FC" w:rsidRDefault="006D16FC"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2C58"/>
    <w:rsid w:val="000C4E3D"/>
    <w:rsid w:val="000C7A53"/>
    <w:rsid w:val="000D5B74"/>
    <w:rsid w:val="000F22D0"/>
    <w:rsid w:val="00100EF2"/>
    <w:rsid w:val="00105363"/>
    <w:rsid w:val="0011081B"/>
    <w:rsid w:val="00111C77"/>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94BDF"/>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D16FC"/>
    <w:rsid w:val="006E136D"/>
    <w:rsid w:val="006E3DD6"/>
    <w:rsid w:val="006F50BD"/>
    <w:rsid w:val="006F68C2"/>
    <w:rsid w:val="007026D6"/>
    <w:rsid w:val="00704A1A"/>
    <w:rsid w:val="0070579F"/>
    <w:rsid w:val="00717056"/>
    <w:rsid w:val="007175F1"/>
    <w:rsid w:val="00740018"/>
    <w:rsid w:val="00751C75"/>
    <w:rsid w:val="007528A7"/>
    <w:rsid w:val="00765078"/>
    <w:rsid w:val="007770C7"/>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948E3"/>
    <w:rsid w:val="00AA323E"/>
    <w:rsid w:val="00AA5E4F"/>
    <w:rsid w:val="00AA756B"/>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062F"/>
    <w:rsid w:val="00CF3A9C"/>
    <w:rsid w:val="00D02F4C"/>
    <w:rsid w:val="00D20C7D"/>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F057E6"/>
    <w:rsid w:val="00F154B4"/>
    <w:rsid w:val="00F52744"/>
    <w:rsid w:val="00F846B2"/>
    <w:rsid w:val="00FA18A7"/>
    <w:rsid w:val="00FD0589"/>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1B4EB"/>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10799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466</Words>
  <Characters>2563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2023-10-05T16:38:00Z</dcterms:created>
  <dcterms:modified xsi:type="dcterms:W3CDTF">2023-10-05T16:44:00Z</dcterms:modified>
</cp:coreProperties>
</file>