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0A2C" w:rsidRPr="00A20A2C" w:rsidRDefault="00A20A2C" w:rsidP="00A20A2C">
      <w:pPr>
        <w:pStyle w:val="NormalWeb"/>
        <w:rPr>
          <w:rFonts w:ascii="-webkit-standard" w:hAnsi="-webkit-standard"/>
          <w:color w:val="000000"/>
          <w:lang w:val="es-CR"/>
        </w:rPr>
      </w:pPr>
      <w:r w:rsidRPr="00A20A2C">
        <w:rPr>
          <w:rFonts w:ascii="-webkit-standard" w:hAnsi="-webkit-standard"/>
          <w:b/>
          <w:bCs/>
          <w:caps/>
          <w:color w:val="000000"/>
          <w:lang w:val="es-CR"/>
        </w:rPr>
        <w:t>OCTUBRE 7, 2023</w:t>
      </w:r>
    </w:p>
    <w:p w:rsidR="00A20A2C" w:rsidRPr="00A20A2C" w:rsidRDefault="00A20A2C" w:rsidP="00A20A2C">
      <w:pPr>
        <w:pStyle w:val="NormalWeb"/>
        <w:rPr>
          <w:rFonts w:ascii="-webkit-standard" w:hAnsi="-webkit-standard"/>
          <w:color w:val="000000"/>
          <w:lang w:val="es-CR"/>
        </w:rPr>
      </w:pPr>
      <w:r w:rsidRPr="00A20A2C">
        <w:rPr>
          <w:rFonts w:ascii="-webkit-standard" w:hAnsi="-webkit-standard"/>
          <w:b/>
          <w:bCs/>
          <w:caps/>
          <w:color w:val="000000"/>
          <w:lang w:val="es-CR"/>
        </w:rPr>
        <w:br/>
        <w:t>SALA CONSTITUCIONAL DE LA CORTE SUPREMA DE JUSTICIA.</w:t>
      </w:r>
      <w:r w:rsidRPr="00A20A2C">
        <w:rPr>
          <w:rFonts w:ascii="-webkit-standard" w:hAnsi="-webkit-standard"/>
          <w:b/>
          <w:bCs/>
          <w:caps/>
          <w:color w:val="000000"/>
          <w:lang w:val="es-CR"/>
        </w:rPr>
        <w:br/>
        <w:t>EXPEDIENTE: NUEVO</w:t>
      </w:r>
      <w:r w:rsidRPr="00A20A2C">
        <w:rPr>
          <w:rFonts w:ascii="-webkit-standard" w:hAnsi="-webkit-standard"/>
          <w:b/>
          <w:bCs/>
          <w:caps/>
          <w:color w:val="000000"/>
          <w:lang w:val="es-CR"/>
        </w:rPr>
        <w:br/>
        <w:t>PROCESO: RECURSO DE AMPARO.</w:t>
      </w:r>
      <w:r w:rsidRPr="00A20A2C">
        <w:rPr>
          <w:rFonts w:ascii="-webkit-standard" w:hAnsi="-webkit-standard"/>
          <w:b/>
          <w:bCs/>
          <w:caps/>
          <w:color w:val="000000"/>
          <w:lang w:val="es-CR"/>
        </w:rPr>
        <w:br/>
        <w:t>RECURRENTE: HENRY RODRIGUEZ RAMIREZ</w:t>
      </w:r>
      <w:r w:rsidRPr="00A20A2C">
        <w:rPr>
          <w:rFonts w:ascii="-webkit-standard" w:hAnsi="-webkit-standard"/>
          <w:b/>
          <w:bCs/>
          <w:caps/>
          <w:color w:val="000000"/>
          <w:lang w:val="es-CR"/>
        </w:rPr>
        <w:br/>
        <w:t>RECURRIDO: CAJA COSTARRICENSE DEL SEGURO SOCIAL</w:t>
      </w:r>
      <w:r w:rsidRPr="00A20A2C">
        <w:rPr>
          <w:rFonts w:ascii="-webkit-standard" w:hAnsi="-webkit-standard"/>
          <w:b/>
          <w:bCs/>
          <w:caps/>
          <w:color w:val="000000"/>
          <w:lang w:val="es-CR"/>
        </w:rPr>
        <w:br/>
        <w:t xml:space="preserve">CENTRO MEDICO RECURRIDO: HOSPITAL </w:t>
      </w:r>
      <w:r w:rsidR="00D86383">
        <w:rPr>
          <w:rFonts w:ascii="-webkit-standard" w:hAnsi="-webkit-standard"/>
          <w:b/>
          <w:bCs/>
          <w:caps/>
          <w:color w:val="000000"/>
          <w:lang w:val="es-CR"/>
        </w:rPr>
        <w:t>WILLIAM ALLEN TAYLOR</w:t>
      </w:r>
    </w:p>
    <w:p w:rsidR="00A20A2C" w:rsidRPr="00A20A2C" w:rsidRDefault="00A20A2C" w:rsidP="00A20A2C">
      <w:pPr>
        <w:pStyle w:val="NormalWeb"/>
        <w:rPr>
          <w:rFonts w:ascii="-webkit-standard" w:hAnsi="-webkit-standard"/>
          <w:color w:val="000000"/>
          <w:lang w:val="es-CR"/>
        </w:rPr>
      </w:pPr>
      <w:r w:rsidRPr="00A20A2C">
        <w:rPr>
          <w:rFonts w:ascii="-webkit-standard" w:hAnsi="-webkit-standard"/>
          <w:color w:val="000000"/>
          <w:lang w:val="es-CR"/>
        </w:rPr>
        <w:t>Quien suscribe, LIC. HENRY RODRIGUEZ RAMÍREZ, cédula 109800594, abogado carnet 32516, en favor y representación de</w:t>
      </w:r>
      <w:r w:rsidRPr="00A20A2C">
        <w:rPr>
          <w:rStyle w:val="apple-converted-space"/>
          <w:rFonts w:ascii="-webkit-standard" w:hAnsi="-webkit-standard"/>
          <w:color w:val="000000"/>
          <w:lang w:val="es-CR"/>
        </w:rPr>
        <w:t> </w:t>
      </w:r>
      <w:r w:rsidRPr="00A20A2C">
        <w:rPr>
          <w:rFonts w:ascii="-webkit-standard" w:hAnsi="-webkit-standard"/>
          <w:b/>
          <w:bCs/>
          <w:caps/>
          <w:color w:val="000000"/>
          <w:lang w:val="es-CR"/>
        </w:rPr>
        <w:t>MARTIN ANTONIO JIMENEZ QUESADA</w:t>
      </w:r>
      <w:r w:rsidRPr="00A20A2C">
        <w:rPr>
          <w:rFonts w:ascii="-webkit-standard" w:hAnsi="-webkit-standard"/>
          <w:color w:val="000000"/>
          <w:lang w:val="es-CR"/>
        </w:rPr>
        <w:t xml:space="preserve">, </w:t>
      </w:r>
      <w:r>
        <w:rPr>
          <w:rFonts w:ascii="-webkit-standard" w:hAnsi="-webkit-standard"/>
          <w:color w:val="000000"/>
          <w:lang w:val="es-CR"/>
        </w:rPr>
        <w:t>s</w:t>
      </w:r>
      <w:r w:rsidRPr="00A20A2C">
        <w:rPr>
          <w:rFonts w:ascii="-webkit-standard" w:hAnsi="-webkit-standard"/>
          <w:color w:val="000000"/>
          <w:lang w:val="es-CR"/>
        </w:rPr>
        <w:t>oltero,</w:t>
      </w:r>
      <w:r>
        <w:rPr>
          <w:rFonts w:ascii="-webkit-standard" w:hAnsi="-webkit-standard"/>
          <w:color w:val="000000"/>
          <w:lang w:val="es-CR"/>
        </w:rPr>
        <w:t xml:space="preserve"> pensionado </w:t>
      </w:r>
      <w:r w:rsidRPr="00A20A2C">
        <w:rPr>
          <w:rFonts w:ascii="-webkit-standard" w:hAnsi="-webkit-standard"/>
          <w:color w:val="000000"/>
          <w:lang w:val="es-CR"/>
        </w:rPr>
        <w:t>RNC, con residencia en el cantón de J</w:t>
      </w:r>
      <w:r w:rsidR="00D86383">
        <w:rPr>
          <w:rFonts w:ascii="-webkit-standard" w:hAnsi="-webkit-standard"/>
          <w:color w:val="000000"/>
          <w:lang w:val="es-CR"/>
        </w:rPr>
        <w:t>iménez</w:t>
      </w:r>
      <w:r w:rsidRPr="00A20A2C">
        <w:rPr>
          <w:rFonts w:ascii="-webkit-standard" w:hAnsi="-webkit-standard"/>
          <w:color w:val="000000"/>
          <w:lang w:val="es-CR"/>
        </w:rPr>
        <w:t xml:space="preserve"> de Cartago, con identificación número 3</w:t>
      </w:r>
      <w:r w:rsidR="00D86383">
        <w:rPr>
          <w:rFonts w:ascii="-webkit-standard" w:hAnsi="-webkit-standard"/>
          <w:color w:val="000000"/>
          <w:lang w:val="es-CR"/>
        </w:rPr>
        <w:t>0</w:t>
      </w:r>
      <w:r w:rsidRPr="00A20A2C">
        <w:rPr>
          <w:rFonts w:ascii="-webkit-standard" w:hAnsi="-webkit-standard"/>
          <w:color w:val="000000"/>
          <w:lang w:val="es-CR"/>
        </w:rPr>
        <w:t>3440657, con fundamento en los hechos, pruebas y derecho que a continuación expongo, procedo a incoar Recurso de Amparo contra la Caja Costarricense del Seguro Social.</w:t>
      </w:r>
    </w:p>
    <w:p w:rsidR="00A20A2C" w:rsidRPr="00A20A2C" w:rsidRDefault="00A20A2C" w:rsidP="00A20A2C">
      <w:pPr>
        <w:pStyle w:val="NormalWeb"/>
        <w:rPr>
          <w:rFonts w:ascii="-webkit-standard" w:hAnsi="-webkit-standard"/>
          <w:color w:val="000000"/>
          <w:lang w:val="es-CR"/>
        </w:rPr>
      </w:pPr>
      <w:r w:rsidRPr="00A20A2C">
        <w:rPr>
          <w:rFonts w:ascii="-webkit-standard" w:hAnsi="-webkit-standard"/>
          <w:b/>
          <w:bCs/>
          <w:color w:val="000000"/>
          <w:lang w:val="es-CR"/>
        </w:rPr>
        <w:t>HECHOS:</w:t>
      </w:r>
      <w:r w:rsidRPr="00A20A2C">
        <w:rPr>
          <w:rFonts w:ascii="-webkit-standard" w:hAnsi="-webkit-standard"/>
          <w:b/>
          <w:bCs/>
          <w:color w:val="000000"/>
          <w:lang w:val="es-CR"/>
        </w:rPr>
        <w:br/>
        <w:t>MANIFIESTA MI REPRESENTADO/A:</w:t>
      </w:r>
      <w:r w:rsidRPr="00A20A2C">
        <w:rPr>
          <w:rStyle w:val="apple-converted-space"/>
          <w:rFonts w:ascii="-webkit-standard" w:hAnsi="-webkit-standard"/>
          <w:b/>
          <w:bCs/>
          <w:color w:val="000000"/>
          <w:lang w:val="es-CR"/>
        </w:rPr>
        <w:t> </w:t>
      </w:r>
    </w:p>
    <w:p w:rsidR="00B13746" w:rsidRDefault="00E30E6D" w:rsidP="00B13746">
      <w:pPr>
        <w:pStyle w:val="NormalWeb"/>
        <w:rPr>
          <w:rFonts w:ascii="-webkit-standard" w:hAnsi="-webkit-standard"/>
          <w:color w:val="000000"/>
          <w:lang w:val="es-CR"/>
        </w:rPr>
      </w:pPr>
      <w:r>
        <w:rPr>
          <w:rFonts w:ascii="-webkit-standard" w:hAnsi="-webkit-standard"/>
          <w:color w:val="000000"/>
          <w:lang w:val="es-CR"/>
        </w:rPr>
        <w:t xml:space="preserve">Estaba esperando una cirugía </w:t>
      </w:r>
      <w:r w:rsidR="005C4DD0">
        <w:rPr>
          <w:rFonts w:ascii="-webkit-standard" w:hAnsi="-webkit-standard"/>
          <w:color w:val="000000"/>
          <w:lang w:val="es-CR"/>
        </w:rPr>
        <w:t xml:space="preserve">en el túnel carpal de mi mano derecha. Resulta que el 29 de enero de 2023 </w:t>
      </w:r>
      <w:r w:rsidR="00B13746">
        <w:rPr>
          <w:rFonts w:ascii="-webkit-standard" w:hAnsi="-webkit-standard"/>
          <w:color w:val="000000"/>
          <w:lang w:val="es-CR"/>
        </w:rPr>
        <w:t>fui internado para ser sometido a una operación</w:t>
      </w:r>
      <w:r w:rsidR="003C6376">
        <w:rPr>
          <w:rFonts w:ascii="-webkit-standard" w:hAnsi="-webkit-standard"/>
          <w:color w:val="000000"/>
          <w:lang w:val="es-CR"/>
        </w:rPr>
        <w:t xml:space="preserve"> dos días después, el 31 de enero</w:t>
      </w:r>
      <w:r w:rsidR="00B13746">
        <w:rPr>
          <w:rFonts w:ascii="-webkit-standard" w:hAnsi="-webkit-standard"/>
          <w:color w:val="000000"/>
          <w:lang w:val="es-CR"/>
        </w:rPr>
        <w:t xml:space="preserve">, pero no me operaron debido a que soy un paciente de alto riesgo, por lo que tuve que ser valorado por el anestesiólogo, quien indicó que la anestesia debe ser aplicada 48 horas antes de la cirugía, pero ya habían pasado </w:t>
      </w:r>
      <w:r w:rsidR="003C6376">
        <w:rPr>
          <w:rFonts w:ascii="-webkit-standard" w:hAnsi="-webkit-standard"/>
          <w:color w:val="000000"/>
          <w:lang w:val="es-CR"/>
        </w:rPr>
        <w:t>más de 24 horas y el tiempo estaba encima</w:t>
      </w:r>
      <w:r w:rsidR="003752C2">
        <w:rPr>
          <w:rFonts w:ascii="-webkit-standard" w:hAnsi="-webkit-standard"/>
          <w:color w:val="000000"/>
          <w:lang w:val="es-CR"/>
        </w:rPr>
        <w:t>, ni siquiera había sido nebulizado. Por esta razón decidí no operarme  y firmé un documento indicando mi negativa ante esta operación. Mi razón principal es que iba a ser operado prácticamente sin ninguna de las preparaciones que fue indicada por el anestesiólogo, y que claramente especificó que eran necesarias para mi caso.</w:t>
      </w:r>
    </w:p>
    <w:p w:rsidR="003752C2" w:rsidRDefault="003752C2" w:rsidP="00B13746">
      <w:pPr>
        <w:pStyle w:val="NormalWeb"/>
        <w:rPr>
          <w:rFonts w:ascii="-webkit-standard" w:hAnsi="-webkit-standard"/>
          <w:color w:val="000000"/>
          <w:lang w:val="es-CR"/>
        </w:rPr>
      </w:pPr>
      <w:r>
        <w:rPr>
          <w:rFonts w:ascii="-webkit-standard" w:hAnsi="-webkit-standard"/>
          <w:color w:val="000000"/>
          <w:lang w:val="es-CR"/>
        </w:rPr>
        <w:t>Posteriormente, el 28 de junio de 2023, fui valorado nuevamente ne ortopedia. En la cita expliqué lo sucedido en enero con la operación, entonces la ortopedista tomó la ecisión de enviar una nueva orden para que yo fuese operado en junio de este año, pero eso no ha sucedido. Comprendo que renuncié a una operación en enero, pero estaba cuidando mi estado de salud ya que los médicos no estaban siguiendo las instrucciones que garantizaban mi supervivencia.</w:t>
      </w:r>
    </w:p>
    <w:p w:rsidR="000E195A" w:rsidRDefault="003752C2" w:rsidP="00B13746">
      <w:pPr>
        <w:pStyle w:val="NormalWeb"/>
        <w:rPr>
          <w:rFonts w:ascii="-webkit-standard" w:hAnsi="-webkit-standard"/>
          <w:color w:val="000000"/>
          <w:lang w:val="es-CR"/>
        </w:rPr>
      </w:pPr>
      <w:r>
        <w:rPr>
          <w:rFonts w:ascii="-webkit-standard" w:hAnsi="-webkit-standard"/>
          <w:color w:val="000000"/>
          <w:lang w:val="es-CR"/>
        </w:rPr>
        <w:t xml:space="preserve">Ahora bien, estoy sumamente cansado en este punto del padecimiento. Me cansa padecer de esto, porque me limita en todo lo que hago. </w:t>
      </w:r>
      <w:r>
        <w:rPr>
          <w:rFonts w:ascii="-webkit-standard" w:hAnsi="-webkit-standard"/>
          <w:color w:val="000000"/>
          <w:lang w:val="es-CR"/>
        </w:rPr>
        <w:tab/>
        <w:t xml:space="preserve">Mi mano derecha está muy débil, y siento un gran dolor. Las cosas se me caen al suelo constantemente, también he sufrido peligrosas caídas en los autobuses, especialmente cuando estoy bajando del </w:t>
      </w:r>
      <w:r>
        <w:rPr>
          <w:rFonts w:ascii="-webkit-standard" w:hAnsi="-webkit-standard"/>
          <w:color w:val="000000"/>
          <w:lang w:val="es-CR"/>
        </w:rPr>
        <w:lastRenderedPageBreak/>
        <w:t>mismo porque la fuerza que en la mano no es suficiente para sostenerme y evitar este tipo de aacidentes. Estos solamente son ejemplos</w:t>
      </w:r>
      <w:r w:rsidR="000E195A">
        <w:rPr>
          <w:rFonts w:ascii="-webkit-standard" w:hAnsi="-webkit-standard"/>
          <w:color w:val="000000"/>
          <w:lang w:val="es-CR"/>
        </w:rPr>
        <w:t xml:space="preserve"> de las múltiples situaciones difíciles que tengo que afrontar cada día. También me siento cansado a nivel emocional, ya que cualquier cosa que realizo se torna difícil en un momento y siento ganas de rendirme, lo que provoca una profundo tristeza, una sensación de soledad en la que nadie puede ayudarme y estoy solo, con mi incapacidad para realizar las cosas. Me siento triste, en abandono, en un estado de inutilidad en la que no puedo ver por mí mismo. Veo mi mano, la cual podría estar ayudándome y siento una profunda tristeza al ver su estado, y saber que no va a mejorar hasta que mi caso encuentre los medios para ser escuchado me causa mucha ansiedad. Pido ayuda para mejorar mi salud, y agradezco toda su bondad.</w:t>
      </w:r>
    </w:p>
    <w:p w:rsidR="00A20A2C" w:rsidRPr="00A20A2C" w:rsidRDefault="00A20A2C" w:rsidP="00A20A2C">
      <w:pPr>
        <w:pStyle w:val="NormalWeb"/>
        <w:rPr>
          <w:rFonts w:ascii="-webkit-standard" w:hAnsi="-webkit-standard"/>
          <w:color w:val="000000"/>
          <w:lang w:val="es-CR"/>
        </w:rPr>
      </w:pPr>
      <w:r w:rsidRPr="00A20A2C">
        <w:rPr>
          <w:rFonts w:ascii="-webkit-standard" w:hAnsi="-webkit-standard"/>
          <w:color w:val="000000"/>
          <w:lang w:val="es-CR"/>
        </w:rPr>
        <w:t xml:space="preserve">Considero </w:t>
      </w:r>
      <w:r w:rsidR="000E195A">
        <w:rPr>
          <w:rFonts w:ascii="-webkit-standard" w:hAnsi="-webkit-standard"/>
          <w:color w:val="000000"/>
          <w:lang w:val="es-CR"/>
        </w:rPr>
        <w:t xml:space="preserve">que </w:t>
      </w:r>
      <w:r w:rsidR="003B2E82">
        <w:rPr>
          <w:rFonts w:ascii="-webkit-standard" w:hAnsi="-webkit-standard"/>
          <w:color w:val="000000"/>
          <w:lang w:val="es-CR"/>
        </w:rPr>
        <w:t>la irresponsabilidad y posterior falta de atención en el caso de salud de mi representado</w:t>
      </w:r>
      <w:r w:rsidR="000E195A">
        <w:rPr>
          <w:rFonts w:ascii="-webkit-standard" w:hAnsi="-webkit-standard"/>
          <w:color w:val="000000"/>
          <w:lang w:val="es-CR"/>
        </w:rPr>
        <w:t xml:space="preserve"> </w:t>
      </w:r>
      <w:r w:rsidR="003B2E82">
        <w:rPr>
          <w:rFonts w:ascii="-webkit-standard" w:hAnsi="-webkit-standard"/>
          <w:color w:val="000000"/>
          <w:lang w:val="es-CR"/>
        </w:rPr>
        <w:t>ocasiona un daño a su calidad de vida y</w:t>
      </w:r>
      <w:r w:rsidRPr="00A20A2C">
        <w:rPr>
          <w:rFonts w:ascii="-webkit-standard" w:hAnsi="-webkit-standard"/>
          <w:color w:val="000000"/>
          <w:lang w:val="es-CR"/>
        </w:rPr>
        <w:t xml:space="preserve"> violenta su derecho fundamental a la salud.</w:t>
      </w:r>
    </w:p>
    <w:p w:rsidR="00A20A2C" w:rsidRPr="00A20A2C" w:rsidRDefault="00A20A2C" w:rsidP="00A20A2C">
      <w:pPr>
        <w:pStyle w:val="NormalWeb"/>
        <w:rPr>
          <w:rFonts w:ascii="-webkit-standard" w:hAnsi="-webkit-standard"/>
          <w:color w:val="000000"/>
          <w:lang w:val="es-CR"/>
        </w:rPr>
      </w:pPr>
      <w:r w:rsidRPr="00A20A2C">
        <w:rPr>
          <w:rFonts w:ascii="-webkit-standard" w:hAnsi="-webkit-standard"/>
          <w:b/>
          <w:bCs/>
          <w:color w:val="000000"/>
          <w:lang w:val="es-CR"/>
        </w:rPr>
        <w:t>PRUEBAS</w:t>
      </w:r>
      <w:r w:rsidRPr="00A20A2C">
        <w:rPr>
          <w:rFonts w:ascii="-webkit-standard" w:hAnsi="-webkit-standard"/>
          <w:color w:val="000000"/>
          <w:lang w:val="es-CR"/>
        </w:rPr>
        <w:br/>
        <w:t>1-</w:t>
      </w:r>
      <w:r w:rsidR="003B2E82">
        <w:rPr>
          <w:rFonts w:ascii="-webkit-standard" w:hAnsi="-webkit-standard"/>
          <w:color w:val="000000"/>
          <w:lang w:val="es-CR"/>
        </w:rPr>
        <w:t xml:space="preserve"> Dictamen médico del paciente.</w:t>
      </w:r>
    </w:p>
    <w:p w:rsidR="00A20A2C" w:rsidRPr="00A20A2C" w:rsidRDefault="00A20A2C" w:rsidP="00A20A2C">
      <w:pPr>
        <w:pStyle w:val="NormalWeb"/>
        <w:rPr>
          <w:rFonts w:ascii="-webkit-standard" w:hAnsi="-webkit-standard"/>
          <w:color w:val="000000"/>
          <w:lang w:val="es-CR"/>
        </w:rPr>
      </w:pPr>
      <w:r w:rsidRPr="00A20A2C">
        <w:rPr>
          <w:rFonts w:ascii="-webkit-standard" w:hAnsi="-webkit-standard"/>
          <w:b/>
          <w:bCs/>
          <w:color w:val="000000"/>
          <w:lang w:val="es-CR"/>
        </w:rPr>
        <w:t>PETITORIA.</w:t>
      </w:r>
      <w:r w:rsidRPr="00A20A2C">
        <w:rPr>
          <w:rFonts w:ascii="-webkit-standard" w:hAnsi="-webkit-standard"/>
          <w:color w:val="000000"/>
          <w:lang w:val="es-CR"/>
        </w:rPr>
        <w:br/>
        <w:t>1- Se declare con lugar el presente recurso de amparo.</w:t>
      </w:r>
      <w:r w:rsidRPr="00A20A2C">
        <w:rPr>
          <w:rFonts w:ascii="-webkit-standard" w:hAnsi="-webkit-standard"/>
          <w:color w:val="000000"/>
          <w:lang w:val="es-CR"/>
        </w:rPr>
        <w:br/>
        <w:t>2-</w:t>
      </w:r>
      <w:r w:rsidR="003B2E82">
        <w:rPr>
          <w:rFonts w:ascii="-webkit-standard" w:hAnsi="-webkit-standard"/>
          <w:color w:val="000000"/>
          <w:lang w:val="es-CR"/>
        </w:rPr>
        <w:t xml:space="preserve"> Se brinde la correcta atención al caso de mi representado, y se le otorgue una cita para cirugía en la fecha más inmediata posible.</w:t>
      </w:r>
      <w:r w:rsidRPr="00A20A2C">
        <w:rPr>
          <w:rFonts w:ascii="-webkit-standard" w:hAnsi="-webkit-standard"/>
          <w:color w:val="000000"/>
          <w:lang w:val="es-CR"/>
        </w:rPr>
        <w:br/>
        <w:t>3- Se condene al recurrido al pago de las costas de este proceso, como también al pago del daño moral y subjetivo al que ha sido expuesta mi representada.</w:t>
      </w:r>
    </w:p>
    <w:p w:rsidR="00A20A2C" w:rsidRPr="00A20A2C" w:rsidRDefault="00A20A2C" w:rsidP="00A20A2C">
      <w:pPr>
        <w:pStyle w:val="NormalWeb"/>
        <w:rPr>
          <w:rFonts w:ascii="-webkit-standard" w:hAnsi="-webkit-standard"/>
          <w:color w:val="000000"/>
          <w:lang w:val="es-CR"/>
        </w:rPr>
      </w:pPr>
      <w:r w:rsidRPr="00A20A2C">
        <w:rPr>
          <w:rFonts w:ascii="-webkit-standard" w:hAnsi="-webkit-standard"/>
          <w:b/>
          <w:bCs/>
          <w:color w:val="000000"/>
          <w:lang w:val="es-CR"/>
        </w:rPr>
        <w:t>Notificaciones:</w:t>
      </w:r>
      <w:r w:rsidRPr="00A20A2C">
        <w:rPr>
          <w:rStyle w:val="apple-converted-space"/>
          <w:rFonts w:ascii="-webkit-standard" w:hAnsi="-webkit-standard"/>
          <w:b/>
          <w:bCs/>
          <w:color w:val="000000"/>
          <w:lang w:val="es-CR"/>
        </w:rPr>
        <w:t> </w:t>
      </w:r>
      <w:r w:rsidRPr="00A20A2C">
        <w:rPr>
          <w:rFonts w:ascii="-webkit-standard" w:hAnsi="-webkit-standard"/>
          <w:color w:val="000000"/>
          <w:lang w:val="es-CR"/>
        </w:rPr>
        <w:t>Las recibiré al correo electrónico</w:t>
      </w:r>
      <w:r w:rsidRPr="00A20A2C">
        <w:rPr>
          <w:rStyle w:val="apple-converted-space"/>
          <w:rFonts w:ascii="-webkit-standard" w:hAnsi="-webkit-standard"/>
          <w:color w:val="000000"/>
          <w:lang w:val="es-CR"/>
        </w:rPr>
        <w:t> </w:t>
      </w:r>
      <w:hyperlink r:id="rId7" w:history="1">
        <w:r w:rsidRPr="00A20A2C">
          <w:rPr>
            <w:rStyle w:val="Hipervnculo"/>
            <w:rFonts w:ascii="-webkit-standard" w:hAnsi="-webkit-standard"/>
            <w:lang w:val="es-CR"/>
          </w:rPr>
          <w:t>notificaciones@crderecho.com</w:t>
        </w:r>
        <w:r w:rsidRPr="00A20A2C">
          <w:rPr>
            <w:rStyle w:val="apple-converted-space"/>
            <w:rFonts w:ascii="-webkit-standard" w:hAnsi="-webkit-standard"/>
            <w:color w:val="0000FF"/>
            <w:u w:val="single"/>
            <w:lang w:val="es-CR"/>
          </w:rPr>
          <w:t> </w:t>
        </w:r>
      </w:hyperlink>
    </w:p>
    <w:p w:rsidR="00A20A2C" w:rsidRDefault="00A20A2C" w:rsidP="00A20A2C">
      <w:pPr>
        <w:rPr>
          <w:rFonts w:ascii="Times New Roman" w:hAnsi="Times New Roman"/>
        </w:rPr>
      </w:pPr>
    </w:p>
    <w:p w:rsidR="00381C34" w:rsidRDefault="00381C34" w:rsidP="002F3B97"/>
    <w:p w:rsidR="003B2E82" w:rsidRDefault="003B2E82" w:rsidP="002F3B97"/>
    <w:p w:rsidR="00C501CB" w:rsidRDefault="00C501CB" w:rsidP="002F3B97"/>
    <w:p w:rsidR="00C501CB" w:rsidRPr="003C5F4B" w:rsidRDefault="00C501CB" w:rsidP="00C501CB">
      <w:pPr>
        <w:jc w:val="center"/>
      </w:pPr>
      <w:bookmarkStart w:id="0" w:name="_GoBack"/>
      <w:r>
        <w:rPr>
          <w:noProof/>
        </w:rPr>
        <w:lastRenderedPageBreak/>
        <w:drawing>
          <wp:inline distT="0" distB="0" distL="0" distR="0">
            <wp:extent cx="3260816" cy="3985442"/>
            <wp:effectExtent l="0" t="0" r="3175" b="254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c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65003" cy="3990559"/>
                    </a:xfrm>
                    <a:prstGeom prst="rect">
                      <a:avLst/>
                    </a:prstGeom>
                  </pic:spPr>
                </pic:pic>
              </a:graphicData>
            </a:graphic>
          </wp:inline>
        </w:drawing>
      </w:r>
      <w:bookmarkEnd w:id="0"/>
    </w:p>
    <w:sectPr w:rsidR="00C501CB" w:rsidRPr="003C5F4B">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4774" w:rsidRDefault="002A4774" w:rsidP="00AF38A8">
      <w:pPr>
        <w:spacing w:after="0" w:line="240" w:lineRule="auto"/>
      </w:pPr>
      <w:r>
        <w:separator/>
      </w:r>
    </w:p>
  </w:endnote>
  <w:endnote w:type="continuationSeparator" w:id="0">
    <w:p w:rsidR="002A4774" w:rsidRDefault="002A4774"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4774" w:rsidRDefault="002A4774" w:rsidP="00AF38A8">
      <w:pPr>
        <w:spacing w:after="0" w:line="240" w:lineRule="auto"/>
      </w:pPr>
      <w:r>
        <w:separator/>
      </w:r>
    </w:p>
  </w:footnote>
  <w:footnote w:type="continuationSeparator" w:id="0">
    <w:p w:rsidR="002A4774" w:rsidRDefault="002A4774"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7"/>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23588"/>
    <w:rsid w:val="0002622D"/>
    <w:rsid w:val="00056AC0"/>
    <w:rsid w:val="000721FB"/>
    <w:rsid w:val="000829F6"/>
    <w:rsid w:val="000A0AAC"/>
    <w:rsid w:val="000A2B41"/>
    <w:rsid w:val="000B2B0E"/>
    <w:rsid w:val="000B5EAD"/>
    <w:rsid w:val="000C4E3D"/>
    <w:rsid w:val="000C7A53"/>
    <w:rsid w:val="000D5B74"/>
    <w:rsid w:val="000E195A"/>
    <w:rsid w:val="000F22D0"/>
    <w:rsid w:val="00100EF2"/>
    <w:rsid w:val="00105363"/>
    <w:rsid w:val="0011081B"/>
    <w:rsid w:val="00116F4D"/>
    <w:rsid w:val="00134A44"/>
    <w:rsid w:val="0017111F"/>
    <w:rsid w:val="001907B3"/>
    <w:rsid w:val="00193F72"/>
    <w:rsid w:val="001A2DCD"/>
    <w:rsid w:val="001A3144"/>
    <w:rsid w:val="001A45CF"/>
    <w:rsid w:val="001C056D"/>
    <w:rsid w:val="001D16E0"/>
    <w:rsid w:val="001D2E9F"/>
    <w:rsid w:val="001F4C20"/>
    <w:rsid w:val="002051C1"/>
    <w:rsid w:val="00214720"/>
    <w:rsid w:val="00216BD9"/>
    <w:rsid w:val="002272B7"/>
    <w:rsid w:val="002303F2"/>
    <w:rsid w:val="0023382C"/>
    <w:rsid w:val="0023570F"/>
    <w:rsid w:val="00240496"/>
    <w:rsid w:val="00261319"/>
    <w:rsid w:val="002839C9"/>
    <w:rsid w:val="002A4774"/>
    <w:rsid w:val="002C57B5"/>
    <w:rsid w:val="002C7F56"/>
    <w:rsid w:val="002E6EB7"/>
    <w:rsid w:val="002F3364"/>
    <w:rsid w:val="002F3B97"/>
    <w:rsid w:val="00307B92"/>
    <w:rsid w:val="00316832"/>
    <w:rsid w:val="003752C2"/>
    <w:rsid w:val="00381C34"/>
    <w:rsid w:val="00385E9A"/>
    <w:rsid w:val="00396A34"/>
    <w:rsid w:val="003A1586"/>
    <w:rsid w:val="003B2E82"/>
    <w:rsid w:val="003B4179"/>
    <w:rsid w:val="003C5F4B"/>
    <w:rsid w:val="003C6376"/>
    <w:rsid w:val="003E27E3"/>
    <w:rsid w:val="003E3094"/>
    <w:rsid w:val="003F1E65"/>
    <w:rsid w:val="00417332"/>
    <w:rsid w:val="00443C32"/>
    <w:rsid w:val="00460193"/>
    <w:rsid w:val="004610EF"/>
    <w:rsid w:val="00461B91"/>
    <w:rsid w:val="0047254C"/>
    <w:rsid w:val="0047309D"/>
    <w:rsid w:val="00484AB2"/>
    <w:rsid w:val="00484DDA"/>
    <w:rsid w:val="004947A6"/>
    <w:rsid w:val="004E2540"/>
    <w:rsid w:val="0050331E"/>
    <w:rsid w:val="005057DF"/>
    <w:rsid w:val="005144E3"/>
    <w:rsid w:val="00520BD9"/>
    <w:rsid w:val="005334B7"/>
    <w:rsid w:val="005600F4"/>
    <w:rsid w:val="00565309"/>
    <w:rsid w:val="00586A51"/>
    <w:rsid w:val="005A346E"/>
    <w:rsid w:val="005A6409"/>
    <w:rsid w:val="005B5BD0"/>
    <w:rsid w:val="005C4847"/>
    <w:rsid w:val="005C4D3A"/>
    <w:rsid w:val="005C4DD0"/>
    <w:rsid w:val="005C666A"/>
    <w:rsid w:val="005E113B"/>
    <w:rsid w:val="005E335B"/>
    <w:rsid w:val="005F60F3"/>
    <w:rsid w:val="00604770"/>
    <w:rsid w:val="00607AEC"/>
    <w:rsid w:val="00620D63"/>
    <w:rsid w:val="006629C9"/>
    <w:rsid w:val="00663AFD"/>
    <w:rsid w:val="0066676A"/>
    <w:rsid w:val="00687C28"/>
    <w:rsid w:val="006C57C2"/>
    <w:rsid w:val="006E136D"/>
    <w:rsid w:val="006E3DD6"/>
    <w:rsid w:val="006F50BD"/>
    <w:rsid w:val="006F68C2"/>
    <w:rsid w:val="007026D6"/>
    <w:rsid w:val="00704A1A"/>
    <w:rsid w:val="0070579F"/>
    <w:rsid w:val="00717056"/>
    <w:rsid w:val="007175F1"/>
    <w:rsid w:val="00740018"/>
    <w:rsid w:val="00751C75"/>
    <w:rsid w:val="007528A7"/>
    <w:rsid w:val="00765078"/>
    <w:rsid w:val="007878BD"/>
    <w:rsid w:val="007908B9"/>
    <w:rsid w:val="00792B01"/>
    <w:rsid w:val="00796B38"/>
    <w:rsid w:val="007A180A"/>
    <w:rsid w:val="007A2678"/>
    <w:rsid w:val="007A41B1"/>
    <w:rsid w:val="007A43EC"/>
    <w:rsid w:val="007C24B5"/>
    <w:rsid w:val="007C49C4"/>
    <w:rsid w:val="007D2C07"/>
    <w:rsid w:val="007E1787"/>
    <w:rsid w:val="007E7A73"/>
    <w:rsid w:val="007F27E8"/>
    <w:rsid w:val="00815941"/>
    <w:rsid w:val="008160E3"/>
    <w:rsid w:val="00816258"/>
    <w:rsid w:val="0082555D"/>
    <w:rsid w:val="0082677B"/>
    <w:rsid w:val="00834567"/>
    <w:rsid w:val="0083640B"/>
    <w:rsid w:val="008811B9"/>
    <w:rsid w:val="008905A4"/>
    <w:rsid w:val="008951A2"/>
    <w:rsid w:val="008969CF"/>
    <w:rsid w:val="0089739F"/>
    <w:rsid w:val="008A3D0F"/>
    <w:rsid w:val="008C1D40"/>
    <w:rsid w:val="008C3340"/>
    <w:rsid w:val="008C3B52"/>
    <w:rsid w:val="008D04A5"/>
    <w:rsid w:val="008E0AC2"/>
    <w:rsid w:val="008F1AA3"/>
    <w:rsid w:val="0091358C"/>
    <w:rsid w:val="009142B5"/>
    <w:rsid w:val="009166D1"/>
    <w:rsid w:val="009229F8"/>
    <w:rsid w:val="0099614E"/>
    <w:rsid w:val="009A5E1D"/>
    <w:rsid w:val="009E5E0B"/>
    <w:rsid w:val="00A07F20"/>
    <w:rsid w:val="00A1005C"/>
    <w:rsid w:val="00A20A2C"/>
    <w:rsid w:val="00A21D40"/>
    <w:rsid w:val="00A2568C"/>
    <w:rsid w:val="00A337CD"/>
    <w:rsid w:val="00A40860"/>
    <w:rsid w:val="00A948E3"/>
    <w:rsid w:val="00AA323E"/>
    <w:rsid w:val="00AA5E4F"/>
    <w:rsid w:val="00AA756B"/>
    <w:rsid w:val="00AE5021"/>
    <w:rsid w:val="00AE61A1"/>
    <w:rsid w:val="00AF38A8"/>
    <w:rsid w:val="00B10BF0"/>
    <w:rsid w:val="00B13746"/>
    <w:rsid w:val="00B159B4"/>
    <w:rsid w:val="00B22434"/>
    <w:rsid w:val="00B30BBC"/>
    <w:rsid w:val="00B357CA"/>
    <w:rsid w:val="00B42AD7"/>
    <w:rsid w:val="00B42F87"/>
    <w:rsid w:val="00B46EE3"/>
    <w:rsid w:val="00B6264B"/>
    <w:rsid w:val="00B75158"/>
    <w:rsid w:val="00B83EF4"/>
    <w:rsid w:val="00B931CA"/>
    <w:rsid w:val="00B933C3"/>
    <w:rsid w:val="00BC1D4A"/>
    <w:rsid w:val="00BF03BF"/>
    <w:rsid w:val="00BF5BBC"/>
    <w:rsid w:val="00C00609"/>
    <w:rsid w:val="00C0237A"/>
    <w:rsid w:val="00C031E9"/>
    <w:rsid w:val="00C0644A"/>
    <w:rsid w:val="00C16977"/>
    <w:rsid w:val="00C313D0"/>
    <w:rsid w:val="00C32A4F"/>
    <w:rsid w:val="00C45B2F"/>
    <w:rsid w:val="00C501CB"/>
    <w:rsid w:val="00C50853"/>
    <w:rsid w:val="00C5198E"/>
    <w:rsid w:val="00C6056F"/>
    <w:rsid w:val="00C60851"/>
    <w:rsid w:val="00C64019"/>
    <w:rsid w:val="00C85C9F"/>
    <w:rsid w:val="00C93ECD"/>
    <w:rsid w:val="00CF3A9C"/>
    <w:rsid w:val="00D02F4C"/>
    <w:rsid w:val="00D20C7D"/>
    <w:rsid w:val="00D33733"/>
    <w:rsid w:val="00D61770"/>
    <w:rsid w:val="00D73309"/>
    <w:rsid w:val="00D80AB3"/>
    <w:rsid w:val="00D86383"/>
    <w:rsid w:val="00D9289A"/>
    <w:rsid w:val="00DC0B4C"/>
    <w:rsid w:val="00E0009B"/>
    <w:rsid w:val="00E01B61"/>
    <w:rsid w:val="00E04C31"/>
    <w:rsid w:val="00E07F5A"/>
    <w:rsid w:val="00E30E6D"/>
    <w:rsid w:val="00E54242"/>
    <w:rsid w:val="00E82FE4"/>
    <w:rsid w:val="00EB31B3"/>
    <w:rsid w:val="00EB4CC1"/>
    <w:rsid w:val="00EC2DE4"/>
    <w:rsid w:val="00F057E6"/>
    <w:rsid w:val="00F154B4"/>
    <w:rsid w:val="00F52744"/>
    <w:rsid w:val="00F846B2"/>
    <w:rsid w:val="00FA18A7"/>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B615DF"/>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346637496">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593</Words>
  <Characters>3263</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3</cp:revision>
  <cp:lastPrinted>2023-06-27T23:59:00Z</cp:lastPrinted>
  <dcterms:created xsi:type="dcterms:W3CDTF">2023-10-08T17:44:00Z</dcterms:created>
  <dcterms:modified xsi:type="dcterms:W3CDTF">2023-10-08T17:44:00Z</dcterms:modified>
</cp:coreProperties>
</file>