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t>NOVIEMBRE 15, 2023</w:t>
      </w: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 w:rsidR="008955E5">
        <w:rPr>
          <w:rFonts w:ascii="-webkit-standard" w:hAnsi="-webkit-standard"/>
          <w:b/>
          <w:bCs/>
          <w:caps/>
          <w:color w:val="000000"/>
          <w:lang w:val="es-CR"/>
        </w:rPr>
        <w:t xml:space="preserve">HOSPITAL DE 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t>GUÁPILES</w:t>
      </w: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color w:val="000000"/>
          <w:lang w:val="es-CR"/>
        </w:rPr>
        <w:t>Quien suscribe, LIC. HENRY R</w:t>
      </w:r>
      <w:bookmarkStart w:id="0" w:name="_GoBack"/>
      <w:bookmarkEnd w:id="0"/>
      <w:r w:rsidRPr="005A4D78">
        <w:rPr>
          <w:rFonts w:ascii="-webkit-standard" w:hAnsi="-webkit-standard"/>
          <w:color w:val="000000"/>
          <w:lang w:val="es-CR"/>
        </w:rPr>
        <w:t>ODRIGUEZ RAMÍREZ, cédula 109800594, abogado carnet 32516, en favor y representación de</w:t>
      </w:r>
      <w:r w:rsidRPr="005A4D78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5A4D78">
        <w:rPr>
          <w:rFonts w:ascii="-webkit-standard" w:hAnsi="-webkit-standard"/>
          <w:b/>
          <w:bCs/>
          <w:caps/>
          <w:color w:val="000000"/>
          <w:lang w:val="es-CR"/>
        </w:rPr>
        <w:t>RAMÓN ENRIQUE EZEQUIEL VALVERDE ARROYO</w:t>
      </w:r>
      <w:r w:rsidRPr="005A4D78">
        <w:rPr>
          <w:rFonts w:ascii="-webkit-standard" w:hAnsi="-webkit-standard"/>
          <w:color w:val="000000"/>
          <w:lang w:val="es-CR"/>
        </w:rPr>
        <w:t>, Soltero, Pensionado, con residencia en el cantón de Gu</w:t>
      </w:r>
      <w:r w:rsidR="008955E5">
        <w:rPr>
          <w:rFonts w:ascii="-webkit-standard" w:hAnsi="-webkit-standard"/>
          <w:color w:val="000000"/>
          <w:lang w:val="es-CR"/>
        </w:rPr>
        <w:t>á</w:t>
      </w:r>
      <w:r w:rsidRPr="005A4D78">
        <w:rPr>
          <w:rFonts w:ascii="-webkit-standard" w:hAnsi="-webkit-standard"/>
          <w:color w:val="000000"/>
          <w:lang w:val="es-CR"/>
        </w:rPr>
        <w:t>cimo de Limón, con identificación número 700470092, con fundamento en los hechos, pruebas y derecho que a continuación expongo, procedo a incoar Recurso de Amparo contra la Caja Costarricense del Seguro Social.</w:t>
      </w: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5A4D78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5A4D7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697AF9" w:rsidRDefault="005A4D78" w:rsidP="00697AF9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Soy un adulto mayor de 72 años con graves problemas en la próstata</w:t>
      </w:r>
      <w:r w:rsidR="00697AF9">
        <w:rPr>
          <w:rFonts w:ascii="-webkit-standard" w:hAnsi="-webkit-standard"/>
          <w:color w:val="000000"/>
          <w:lang w:val="es-CR"/>
        </w:rPr>
        <w:t xml:space="preserve"> y una sonda foley fija</w:t>
      </w:r>
      <w:r>
        <w:rPr>
          <w:rFonts w:ascii="-webkit-standard" w:hAnsi="-webkit-standard"/>
          <w:color w:val="000000"/>
          <w:lang w:val="es-CR"/>
        </w:rPr>
        <w:t>. El problema se ha venido dando desde hace seis años</w:t>
      </w:r>
      <w:r w:rsidR="005D63EB">
        <w:rPr>
          <w:rFonts w:ascii="-webkit-standard" w:hAnsi="-webkit-standard"/>
          <w:color w:val="000000"/>
          <w:lang w:val="es-CR"/>
        </w:rPr>
        <w:t xml:space="preserve"> y me ha causado grandes incomodidades. </w:t>
      </w:r>
      <w:r w:rsidR="00697AF9">
        <w:rPr>
          <w:rFonts w:ascii="-webkit-standard" w:hAnsi="-webkit-standard"/>
          <w:color w:val="000000"/>
          <w:lang w:val="es-CR"/>
        </w:rPr>
        <w:t>Durante estos años he acudido a muchos centros médicos, incluyendo el ebais y el hospital, y he presentado dificultades como retención de la orina, infecciones y hernia inguinal. En el pasado viví en Limón pero al trasladarme a Cartago alrededor de 2021, el control se vio interrumpido por un tiempo.</w:t>
      </w:r>
    </w:p>
    <w:p w:rsidR="00522452" w:rsidRDefault="005D63EB" w:rsidP="005A4D78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Además de ello, tengo una bolsa y dos hernias en los testículos desde hace dos años. Estas dos afecciones han representado para mí una gran dificultad a la hora de encontrar comodidad con mi cuerpo. Me causan grave molestia e incomodidad en todo momento y me limita a la hora de hacer mis actividades diarias. He acudido a centros médicos en los que me han observado, sin embargo, lo que verdaderamente necesito es que se atienda </w:t>
      </w:r>
      <w:r w:rsidR="00522452">
        <w:rPr>
          <w:rFonts w:ascii="-webkit-standard" w:hAnsi="-webkit-standard"/>
          <w:color w:val="000000"/>
          <w:lang w:val="es-CR"/>
        </w:rPr>
        <w:t>mi caso como se debe, y se le dé énfasis a la búsqueda de una solución a mi problema.</w:t>
      </w:r>
    </w:p>
    <w:p w:rsidR="00522452" w:rsidRDefault="00522452" w:rsidP="005A4D78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Además de afectarme físicamente, estos padecimientos me han quitado el sueño y la paz. A diario y varias veces al día pienso en que puede ser algo maligno que está desarrollándose en mi cuerpo, y que por el momento desconozco. Esto me causa una gran ansiedad por el futuro y por mi salud, y la preocupación constante por las enfermedades relacionadas a estas zonas del cuerpo que usualmente resultan siendo malignas e inclusive mortales. Ya he pasado suficiente tiempo cargando este peso en </w:t>
      </w:r>
      <w:r>
        <w:rPr>
          <w:rFonts w:ascii="-webkit-standard" w:hAnsi="-webkit-standard"/>
          <w:color w:val="000000"/>
          <w:lang w:val="es-CR"/>
        </w:rPr>
        <w:lastRenderedPageBreak/>
        <w:t>mi salud, y necesito ser atendido para  liberarme de ello y mejorar mi calidad de vida. Agradezco toda la ayuda que puedan brindarme.</w:t>
      </w: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color w:val="000000"/>
          <w:lang w:val="es-CR"/>
        </w:rPr>
        <w:t xml:space="preserve">Considero </w:t>
      </w:r>
      <w:r w:rsidR="00697AF9">
        <w:rPr>
          <w:rFonts w:ascii="-webkit-standard" w:hAnsi="-webkit-standard"/>
          <w:color w:val="000000"/>
          <w:lang w:val="es-CR"/>
        </w:rPr>
        <w:t xml:space="preserve">que la atención brindada a mi representado ha sido inadecuada y mínima, lo que no responde ante la urgencia de su caso, y </w:t>
      </w:r>
      <w:r w:rsidRPr="005A4D78">
        <w:rPr>
          <w:rFonts w:ascii="-webkit-standard" w:hAnsi="-webkit-standard"/>
          <w:color w:val="000000"/>
          <w:lang w:val="es-CR"/>
        </w:rPr>
        <w:t>violenta su derecho fundamental a la salud.</w:t>
      </w:r>
    </w:p>
    <w:p w:rsid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5A4D78">
        <w:rPr>
          <w:rFonts w:ascii="-webkit-standard" w:hAnsi="-webkit-standard"/>
          <w:color w:val="000000"/>
          <w:lang w:val="es-CR"/>
        </w:rPr>
        <w:br/>
        <w:t>1-</w:t>
      </w:r>
      <w:r w:rsidR="00522452">
        <w:rPr>
          <w:rFonts w:ascii="-webkit-standard" w:hAnsi="-webkit-standard"/>
          <w:color w:val="000000"/>
          <w:lang w:val="es-CR"/>
        </w:rPr>
        <w:t xml:space="preserve"> Dictamen médico: Octubre de 2020.</w:t>
      </w:r>
    </w:p>
    <w:p w:rsidR="00522452" w:rsidRDefault="00522452" w:rsidP="005A4D78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2- Referencia para Hospital Maxi</w:t>
      </w:r>
      <w:r w:rsidR="00697AF9">
        <w:rPr>
          <w:rFonts w:ascii="-webkit-standard" w:hAnsi="-webkit-standard"/>
          <w:color w:val="000000"/>
          <w:lang w:val="es-CR"/>
        </w:rPr>
        <w:t>miliano Peralta: 22 de marzo de 2023</w:t>
      </w:r>
    </w:p>
    <w:p w:rsidR="00522452" w:rsidRPr="005A4D78" w:rsidRDefault="00522452" w:rsidP="005A4D78">
      <w:pPr>
        <w:pStyle w:val="NormalWeb"/>
        <w:rPr>
          <w:rFonts w:ascii="-webkit-standard" w:hAnsi="-webkit-standard"/>
          <w:color w:val="000000"/>
          <w:lang w:val="es-CR"/>
        </w:rPr>
      </w:pP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5A4D78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5A4D78">
        <w:rPr>
          <w:rFonts w:ascii="-webkit-standard" w:hAnsi="-webkit-standard"/>
          <w:color w:val="000000"/>
          <w:lang w:val="es-CR"/>
        </w:rPr>
        <w:br/>
        <w:t>2-</w:t>
      </w:r>
      <w:r w:rsidR="00697AF9">
        <w:rPr>
          <w:rFonts w:ascii="-webkit-standard" w:hAnsi="-webkit-standard"/>
          <w:color w:val="000000"/>
          <w:lang w:val="es-CR"/>
        </w:rPr>
        <w:t xml:space="preserve"> Se programe una cita de atención inmediata en la que se planifiquen los procesos necesarios para tratar el caso de mi representado y que estos sean cumplidos con eficiencia.</w:t>
      </w:r>
      <w:r w:rsidRPr="005A4D78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5A4D78" w:rsidRPr="005A4D78" w:rsidRDefault="005A4D78" w:rsidP="005A4D78">
      <w:pPr>
        <w:pStyle w:val="NormalWeb"/>
        <w:rPr>
          <w:rFonts w:ascii="-webkit-standard" w:hAnsi="-webkit-standard"/>
          <w:color w:val="000000"/>
          <w:lang w:val="es-CR"/>
        </w:rPr>
      </w:pPr>
      <w:r w:rsidRPr="005A4D78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5A4D7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5A4D78">
        <w:rPr>
          <w:rFonts w:ascii="-webkit-standard" w:hAnsi="-webkit-standard"/>
          <w:color w:val="000000"/>
          <w:lang w:val="es-CR"/>
        </w:rPr>
        <w:t>Las recibiré al correo electrónico</w:t>
      </w:r>
      <w:r w:rsidRPr="005A4D78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5A4D78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381C34" w:rsidRDefault="00381C34" w:rsidP="002F3B97"/>
    <w:p w:rsidR="00697AF9" w:rsidRDefault="00697AF9" w:rsidP="002F3B97"/>
    <w:p w:rsidR="00697AF9" w:rsidRDefault="00697AF9" w:rsidP="002F3B97"/>
    <w:p w:rsidR="00697AF9" w:rsidRDefault="00697AF9" w:rsidP="002F3B97"/>
    <w:p w:rsidR="00697AF9" w:rsidRDefault="00697AF9" w:rsidP="002F3B97"/>
    <w:p w:rsidR="00697AF9" w:rsidRDefault="00697AF9" w:rsidP="002F3B97"/>
    <w:p w:rsidR="00697AF9" w:rsidRDefault="00697AF9" w:rsidP="00697AF9">
      <w:pPr>
        <w:jc w:val="center"/>
      </w:pPr>
      <w:r>
        <w:rPr>
          <w:noProof/>
        </w:rPr>
        <w:lastRenderedPageBreak/>
        <w:drawing>
          <wp:inline distT="0" distB="0" distL="0" distR="0">
            <wp:extent cx="1690007" cy="225334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11-15 at 14.47.53-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11" cy="22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F9" w:rsidRDefault="00697AF9" w:rsidP="00697AF9">
      <w:pPr>
        <w:jc w:val="center"/>
      </w:pPr>
      <w:r>
        <w:rPr>
          <w:noProof/>
        </w:rPr>
        <w:drawing>
          <wp:inline distT="0" distB="0" distL="0" distR="0">
            <wp:extent cx="1763486" cy="2351315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11-15 at 14.47.5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084" cy="237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6143" cy="2394856"/>
            <wp:effectExtent l="0" t="0" r="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11-15 at 14.47.5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596" cy="241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F9" w:rsidRPr="003C5F4B" w:rsidRDefault="00697AF9" w:rsidP="002F3B97"/>
    <w:sectPr w:rsidR="00697AF9" w:rsidRPr="003C5F4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9FA" w:rsidRDefault="00B739FA" w:rsidP="00AF38A8">
      <w:pPr>
        <w:spacing w:after="0" w:line="240" w:lineRule="auto"/>
      </w:pPr>
      <w:r>
        <w:separator/>
      </w:r>
    </w:p>
  </w:endnote>
  <w:endnote w:type="continuationSeparator" w:id="0">
    <w:p w:rsidR="00B739FA" w:rsidRDefault="00B739F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9FA" w:rsidRDefault="00B739FA" w:rsidP="00AF38A8">
      <w:pPr>
        <w:spacing w:after="0" w:line="240" w:lineRule="auto"/>
      </w:pPr>
      <w:r>
        <w:separator/>
      </w:r>
    </w:p>
  </w:footnote>
  <w:footnote w:type="continuationSeparator" w:id="0">
    <w:p w:rsidR="00B739FA" w:rsidRDefault="00B739F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839C9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22452"/>
    <w:rsid w:val="005334B7"/>
    <w:rsid w:val="005600F4"/>
    <w:rsid w:val="00565309"/>
    <w:rsid w:val="00586A51"/>
    <w:rsid w:val="005A346E"/>
    <w:rsid w:val="005A4D78"/>
    <w:rsid w:val="005A6409"/>
    <w:rsid w:val="005B5BD0"/>
    <w:rsid w:val="005C4847"/>
    <w:rsid w:val="005C4D3A"/>
    <w:rsid w:val="005C666A"/>
    <w:rsid w:val="005D63EB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97AF9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55E5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948E3"/>
    <w:rsid w:val="00AA323E"/>
    <w:rsid w:val="00AA5E4F"/>
    <w:rsid w:val="00AA756B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39FA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F057E6"/>
    <w:rsid w:val="00F154B4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D7EA5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2023-11-17T11:21:00Z</dcterms:created>
  <dcterms:modified xsi:type="dcterms:W3CDTF">2023-11-17T11:21:00Z</dcterms:modified>
</cp:coreProperties>
</file>