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2AD" w:rsidRDefault="005072AD" w:rsidP="005072AD">
      <w:pPr>
        <w:rPr>
          <w:rFonts w:ascii="Times New Roman" w:hAnsi="Times New Roman"/>
        </w:rPr>
      </w:pPr>
    </w:p>
    <w:p w:rsidR="005C53FD" w:rsidRDefault="008E476D" w:rsidP="008E476D">
      <w:pPr>
        <w:pStyle w:val="NormalWeb"/>
        <w:rPr>
          <w:rFonts w:ascii="-webkit-standard" w:hAnsi="-webkit-standard"/>
          <w:color w:val="000000"/>
          <w:lang w:val="es-CR"/>
        </w:rPr>
      </w:pPr>
      <w:r w:rsidRPr="008E476D">
        <w:rPr>
          <w:rFonts w:ascii="-webkit-standard" w:hAnsi="-webkit-standard"/>
          <w:b/>
          <w:bCs/>
          <w:caps/>
          <w:color w:val="000000"/>
          <w:lang w:val="es-CR"/>
        </w:rPr>
        <w:t>FEBRERO 28, 2024</w:t>
      </w:r>
    </w:p>
    <w:p w:rsidR="008E476D" w:rsidRPr="008E476D" w:rsidRDefault="008E476D" w:rsidP="008E476D">
      <w:pPr>
        <w:pStyle w:val="NormalWeb"/>
        <w:rPr>
          <w:rFonts w:ascii="-webkit-standard" w:hAnsi="-webkit-standard"/>
          <w:color w:val="000000"/>
          <w:lang w:val="es-CR"/>
        </w:rPr>
      </w:pPr>
      <w:r w:rsidRPr="008E476D">
        <w:rPr>
          <w:rFonts w:ascii="-webkit-standard" w:hAnsi="-webkit-standard"/>
          <w:b/>
          <w:bCs/>
          <w:caps/>
          <w:color w:val="000000"/>
          <w:lang w:val="es-CR"/>
        </w:rPr>
        <w:br/>
        <w:t>SALA CONSTITUCIONAL DE LA CORTE SUPREMA DE JUSTICIA.</w:t>
      </w:r>
      <w:r w:rsidRPr="008E476D">
        <w:rPr>
          <w:rFonts w:ascii="-webkit-standard" w:hAnsi="-webkit-standard"/>
          <w:b/>
          <w:bCs/>
          <w:caps/>
          <w:color w:val="000000"/>
          <w:lang w:val="es-CR"/>
        </w:rPr>
        <w:br/>
        <w:t>EXPEDIENTE: NUEVO</w:t>
      </w:r>
      <w:r w:rsidRPr="008E476D">
        <w:rPr>
          <w:rFonts w:ascii="-webkit-standard" w:hAnsi="-webkit-standard"/>
          <w:b/>
          <w:bCs/>
          <w:caps/>
          <w:color w:val="000000"/>
          <w:lang w:val="es-CR"/>
        </w:rPr>
        <w:br/>
        <w:t>PROCESO: RECURSO DE AMPARO.</w:t>
      </w:r>
      <w:r w:rsidRPr="008E476D">
        <w:rPr>
          <w:rFonts w:ascii="-webkit-standard" w:hAnsi="-webkit-standard"/>
          <w:b/>
          <w:bCs/>
          <w:caps/>
          <w:color w:val="000000"/>
          <w:lang w:val="es-CR"/>
        </w:rPr>
        <w:br/>
        <w:t>RECURRENTE: HENRY RODRIGUEZ RAMIREZ</w:t>
      </w:r>
      <w:r w:rsidRPr="008E476D">
        <w:rPr>
          <w:rFonts w:ascii="-webkit-standard" w:hAnsi="-webkit-standard"/>
          <w:b/>
          <w:bCs/>
          <w:caps/>
          <w:color w:val="000000"/>
          <w:lang w:val="es-CR"/>
        </w:rPr>
        <w:br/>
        <w:t>RECURRIDO: CAJA COSTARRICENSE DEL SEGURO SOCIAL</w:t>
      </w:r>
      <w:r w:rsidRPr="008E476D">
        <w:rPr>
          <w:rFonts w:ascii="-webkit-standard" w:hAnsi="-webkit-standard"/>
          <w:b/>
          <w:bCs/>
          <w:caps/>
          <w:color w:val="000000"/>
          <w:lang w:val="es-CR"/>
        </w:rPr>
        <w:br/>
        <w:t xml:space="preserve">CENTRO MEDICO RECURRIDO: HOSPITAL </w:t>
      </w:r>
      <w:r w:rsidR="005C53FD">
        <w:rPr>
          <w:rFonts w:ascii="-webkit-standard" w:hAnsi="-webkit-standard"/>
          <w:b/>
          <w:bCs/>
          <w:caps/>
          <w:color w:val="000000"/>
          <w:lang w:val="es-CR"/>
        </w:rPr>
        <w:t xml:space="preserve">dr. </w:t>
      </w:r>
      <w:r w:rsidRPr="008E476D">
        <w:rPr>
          <w:rFonts w:ascii="-webkit-standard" w:hAnsi="-webkit-standard"/>
          <w:b/>
          <w:bCs/>
          <w:caps/>
          <w:color w:val="000000"/>
          <w:lang w:val="es-CR"/>
        </w:rPr>
        <w:t>TONY FACIO CASTRO</w:t>
      </w:r>
    </w:p>
    <w:p w:rsidR="008E476D" w:rsidRPr="008E476D" w:rsidRDefault="008E476D" w:rsidP="008E476D">
      <w:pPr>
        <w:pStyle w:val="NormalWeb"/>
        <w:rPr>
          <w:rFonts w:ascii="-webkit-standard" w:hAnsi="-webkit-standard"/>
          <w:color w:val="000000"/>
          <w:lang w:val="es-CR"/>
        </w:rPr>
      </w:pPr>
      <w:r w:rsidRPr="008E476D">
        <w:rPr>
          <w:rFonts w:ascii="-webkit-standard" w:hAnsi="-webkit-standard"/>
          <w:color w:val="000000"/>
          <w:lang w:val="es-CR"/>
        </w:rPr>
        <w:t>Quien suscribe, LIC. HENRY RODRIGUEZ RAMÍREZ, cédula 109800594, abogado carnet 32516, en favor y representación de</w:t>
      </w:r>
      <w:r w:rsidRPr="008E476D">
        <w:rPr>
          <w:rStyle w:val="apple-converted-space"/>
          <w:rFonts w:ascii="-webkit-standard" w:hAnsi="-webkit-standard"/>
          <w:color w:val="000000"/>
          <w:lang w:val="es-CR"/>
        </w:rPr>
        <w:t> </w:t>
      </w:r>
      <w:r w:rsidRPr="008E476D">
        <w:rPr>
          <w:rFonts w:ascii="-webkit-standard" w:hAnsi="-webkit-standard"/>
          <w:b/>
          <w:bCs/>
          <w:caps/>
          <w:color w:val="000000"/>
          <w:lang w:val="es-CR"/>
        </w:rPr>
        <w:t>GERARDO ALBERTO ARTAVIA SEQUEIRA</w:t>
      </w:r>
      <w:r w:rsidRPr="008E476D">
        <w:rPr>
          <w:rFonts w:ascii="-webkit-standard" w:hAnsi="-webkit-standard"/>
          <w:color w:val="000000"/>
          <w:lang w:val="es-CR"/>
        </w:rPr>
        <w:t xml:space="preserve">, Casado, pensionado, con residencia en el cantón de </w:t>
      </w:r>
      <w:r w:rsidR="005C53FD">
        <w:rPr>
          <w:rFonts w:ascii="-webkit-standard" w:hAnsi="-webkit-standard"/>
          <w:color w:val="000000"/>
          <w:lang w:val="es-CR"/>
        </w:rPr>
        <w:t>P</w:t>
      </w:r>
      <w:r w:rsidRPr="008E476D">
        <w:rPr>
          <w:rFonts w:ascii="-webkit-standard" w:hAnsi="-webkit-standard"/>
          <w:color w:val="000000"/>
          <w:lang w:val="es-CR"/>
        </w:rPr>
        <w:t>ococ</w:t>
      </w:r>
      <w:r w:rsidR="005C53FD">
        <w:rPr>
          <w:rFonts w:ascii="-webkit-standard" w:hAnsi="-webkit-standard"/>
          <w:color w:val="000000"/>
          <w:lang w:val="es-CR"/>
        </w:rPr>
        <w:t>í</w:t>
      </w:r>
      <w:r w:rsidRPr="008E476D">
        <w:rPr>
          <w:rFonts w:ascii="-webkit-standard" w:hAnsi="-webkit-standard"/>
          <w:color w:val="000000"/>
          <w:lang w:val="es-CR"/>
        </w:rPr>
        <w:t xml:space="preserve"> de Limón, con identificación número </w:t>
      </w:r>
      <w:r w:rsidR="005C53FD">
        <w:rPr>
          <w:rFonts w:ascii="-webkit-standard" w:hAnsi="-webkit-standard"/>
          <w:color w:val="000000"/>
          <w:lang w:val="es-CR"/>
        </w:rPr>
        <w:t>900540224</w:t>
      </w:r>
      <w:r w:rsidRPr="008E476D">
        <w:rPr>
          <w:rFonts w:ascii="-webkit-standard" w:hAnsi="-webkit-standard"/>
          <w:color w:val="000000"/>
          <w:lang w:val="es-CR"/>
        </w:rPr>
        <w:t>, con fundamento en los hechos, pruebas y derecho que a continuación expongo, procedo a incoar Recurso de Amparo contra la Caja Costarricense del Seguro Social.</w:t>
      </w:r>
    </w:p>
    <w:p w:rsidR="008E476D" w:rsidRPr="008E476D" w:rsidRDefault="008E476D" w:rsidP="008E476D">
      <w:pPr>
        <w:pStyle w:val="NormalWeb"/>
        <w:rPr>
          <w:rFonts w:ascii="-webkit-standard" w:hAnsi="-webkit-standard"/>
          <w:color w:val="000000"/>
          <w:lang w:val="es-CR"/>
        </w:rPr>
      </w:pPr>
      <w:r w:rsidRPr="008E476D">
        <w:rPr>
          <w:rFonts w:ascii="-webkit-standard" w:hAnsi="-webkit-standard"/>
          <w:b/>
          <w:bCs/>
          <w:color w:val="000000"/>
          <w:lang w:val="es-CR"/>
        </w:rPr>
        <w:t>HECHOS:</w:t>
      </w:r>
      <w:r w:rsidRPr="008E476D">
        <w:rPr>
          <w:rFonts w:ascii="-webkit-standard" w:hAnsi="-webkit-standard"/>
          <w:b/>
          <w:bCs/>
          <w:color w:val="000000"/>
          <w:lang w:val="es-CR"/>
        </w:rPr>
        <w:br/>
        <w:t>MANIFIESTA MI REPRESENTADO/A:</w:t>
      </w:r>
      <w:r w:rsidRPr="008E476D">
        <w:rPr>
          <w:rStyle w:val="apple-converted-space"/>
          <w:rFonts w:ascii="-webkit-standard" w:hAnsi="-webkit-standard"/>
          <w:b/>
          <w:bCs/>
          <w:color w:val="000000"/>
          <w:lang w:val="es-CR"/>
        </w:rPr>
        <w:t> </w:t>
      </w:r>
    </w:p>
    <w:p w:rsidR="008E476D" w:rsidRDefault="006D05E8" w:rsidP="008E476D">
      <w:pPr>
        <w:pStyle w:val="NormalWeb"/>
        <w:rPr>
          <w:rFonts w:ascii="-webkit-standard" w:hAnsi="-webkit-standard"/>
          <w:color w:val="000000"/>
          <w:lang w:val="es-CR"/>
        </w:rPr>
      </w:pPr>
      <w:r>
        <w:rPr>
          <w:rFonts w:ascii="-webkit-standard" w:hAnsi="-webkit-standard"/>
          <w:color w:val="000000"/>
          <w:lang w:val="es-CR"/>
        </w:rPr>
        <w:t>Mi caso comienza hace cuatro años, cuando comencé a presentar problemas en la pr</w:t>
      </w:r>
      <w:r w:rsidR="005179A8">
        <w:rPr>
          <w:rFonts w:ascii="-webkit-standard" w:hAnsi="-webkit-standard"/>
          <w:color w:val="000000"/>
          <w:lang w:val="es-CR"/>
        </w:rPr>
        <w:t>ó</w:t>
      </w:r>
      <w:r>
        <w:rPr>
          <w:rFonts w:ascii="-webkit-standard" w:hAnsi="-webkit-standard"/>
          <w:color w:val="000000"/>
          <w:lang w:val="es-CR"/>
        </w:rPr>
        <w:t xml:space="preserve">stata. </w:t>
      </w:r>
      <w:r w:rsidR="005179A8">
        <w:rPr>
          <w:rFonts w:ascii="-webkit-standard" w:hAnsi="-webkit-standard"/>
          <w:color w:val="000000"/>
          <w:lang w:val="es-CR"/>
        </w:rPr>
        <w:t>Desde ese momento y hasta ahora mi vida ha ido en decadencia ya que los problemas han incrementado con el paso del tiempo. Todo ha ido cambiando para mal. Es importante mencionar que cuento con algunos antecedentes médicos que pueden empeorar la situación, como es el alzheimer y la obesidad, y ambas enfermedades añaden un daño significativo a mi salud y bienestar.</w:t>
      </w:r>
      <w:r w:rsidR="005179A8">
        <w:rPr>
          <w:rFonts w:ascii="-webkit-standard" w:hAnsi="-webkit-standard"/>
          <w:color w:val="000000"/>
          <w:lang w:val="es-CR"/>
        </w:rPr>
        <w:br/>
      </w:r>
      <w:r>
        <w:rPr>
          <w:rFonts w:ascii="-webkit-standard" w:hAnsi="-webkit-standard"/>
          <w:color w:val="000000"/>
          <w:lang w:val="es-CR"/>
        </w:rPr>
        <w:br/>
      </w:r>
      <w:r w:rsidR="005179A8">
        <w:rPr>
          <w:rFonts w:ascii="-webkit-standard" w:hAnsi="-webkit-standard"/>
          <w:color w:val="000000"/>
          <w:lang w:val="es-CR"/>
        </w:rPr>
        <w:t xml:space="preserve">El diagnóstico indica que la próstata es considerablemente grande, y ha alcazado un grado 3 de daño, según los informes médicos sobre mi condición realizados en 2022. </w:t>
      </w:r>
      <w:r w:rsidR="0077442E">
        <w:rPr>
          <w:rFonts w:ascii="-webkit-standard" w:hAnsi="-webkit-standard"/>
          <w:color w:val="000000"/>
          <w:lang w:val="es-CR"/>
        </w:rPr>
        <w:t xml:space="preserve">Esto quiere </w:t>
      </w:r>
      <w:r w:rsidR="00B23E94">
        <w:rPr>
          <w:rFonts w:ascii="-webkit-standard" w:hAnsi="-webkit-standard"/>
          <w:color w:val="000000"/>
          <w:lang w:val="es-CR"/>
        </w:rPr>
        <w:t>que el tamaño es aproximadamente cuatro veces mayor de lo habitual. El pasado 06 de febrero del presente año acudí a consulta con el especialista en el Hospital Dr. Tony Facio Castro, quien me remitió a la Unidad de Gestión de Lista de Espera para programar una cirugía urgente</w:t>
      </w:r>
      <w:r w:rsidR="00CF1EE1">
        <w:rPr>
          <w:rFonts w:ascii="-webkit-standard" w:hAnsi="-webkit-standard"/>
          <w:color w:val="000000"/>
          <w:lang w:val="es-CR"/>
        </w:rPr>
        <w:t>, sin embargo, me informaron que la lista de espera actualmente abarca las cirugías en espera hasta 2019, por lo que no existe claridad sobre cuánto tiempo debo esperar para recibir tratamiento.</w:t>
      </w:r>
    </w:p>
    <w:p w:rsidR="00CF1EE1" w:rsidRDefault="00CF1EE1" w:rsidP="00CF1EE1">
      <w:pPr>
        <w:pStyle w:val="NormalWeb"/>
        <w:pBdr>
          <w:bottom w:val="single" w:sz="4" w:space="1" w:color="auto"/>
        </w:pBdr>
        <w:rPr>
          <w:rFonts w:ascii="-webkit-standard" w:hAnsi="-webkit-standard"/>
          <w:color w:val="000000"/>
          <w:lang w:val="es-CR"/>
        </w:rPr>
      </w:pPr>
      <w:r>
        <w:rPr>
          <w:rFonts w:ascii="-webkit-standard" w:hAnsi="-webkit-standard"/>
          <w:color w:val="000000"/>
          <w:lang w:val="es-CR"/>
        </w:rPr>
        <w:t xml:space="preserve">Desafortunadamente, no puedo esperar. Mi situación actual es extremadamente preocupante. En este momento dependo de una sonda fija para orinar y enfrento constantes riesgos de infección que requieren uso constante de antibióticos. Dado a que resido en una zona rural remota, los recursos económicos con los que cuento son </w:t>
      </w:r>
      <w:r>
        <w:rPr>
          <w:rFonts w:ascii="-webkit-standard" w:hAnsi="-webkit-standard"/>
          <w:color w:val="000000"/>
          <w:lang w:val="es-CR"/>
        </w:rPr>
        <w:lastRenderedPageBreak/>
        <w:t>limitados</w:t>
      </w:r>
      <w:r w:rsidR="00790144">
        <w:rPr>
          <w:rFonts w:ascii="-webkit-standard" w:hAnsi="-webkit-standard"/>
          <w:color w:val="000000"/>
          <w:lang w:val="es-CR"/>
        </w:rPr>
        <w:t>, lo que me dificulta acceder a medicamentos y cuidados médicos privados, así como a sondas de calidad que eviten complicaciones en mi salud como hematuria y las muy desagradables molestias físicas.</w:t>
      </w:r>
    </w:p>
    <w:p w:rsidR="008B1213" w:rsidRDefault="00790144" w:rsidP="008B1213">
      <w:pPr>
        <w:pStyle w:val="NormalWeb"/>
        <w:pBdr>
          <w:bottom w:val="single" w:sz="4" w:space="1" w:color="auto"/>
        </w:pBdr>
        <w:rPr>
          <w:rFonts w:ascii="-webkit-standard" w:hAnsi="-webkit-standard"/>
          <w:color w:val="000000"/>
          <w:lang w:val="es-CR"/>
        </w:rPr>
      </w:pPr>
      <w:r>
        <w:rPr>
          <w:rFonts w:ascii="-webkit-standard" w:hAnsi="-webkit-standard"/>
          <w:color w:val="000000"/>
          <w:lang w:val="es-CR"/>
        </w:rPr>
        <w:t xml:space="preserve">Las molestias que me aquejan a diario se hacen cada vez más difíciles de tolerar. El dolor físico y la hematuria </w:t>
      </w:r>
      <w:r w:rsidR="008B1213">
        <w:rPr>
          <w:rFonts w:ascii="-webkit-standard" w:hAnsi="-webkit-standard"/>
          <w:color w:val="000000"/>
          <w:lang w:val="es-CR"/>
        </w:rPr>
        <w:t>afectan mi movilidad, mi estado de ánimo e inclusive me impiden reunirme con mi familia en muchas ocasiones. Debo cargar con estas molestias en todo momento y no tengo descanso.</w:t>
      </w:r>
      <w:r w:rsidR="0069027D">
        <w:rPr>
          <w:rFonts w:ascii="-webkit-standard" w:hAnsi="-webkit-standard"/>
          <w:color w:val="000000"/>
          <w:lang w:val="es-CR"/>
        </w:rPr>
        <w:t xml:space="preserve"> Es por eso que ruego por ayuda. Esta condición en mi salud ha sobrepasado el límite físico para afectarme también a nivel emocional</w:t>
      </w:r>
      <w:r w:rsidR="003D69DE">
        <w:rPr>
          <w:rFonts w:ascii="-webkit-standard" w:hAnsi="-webkit-standard"/>
          <w:color w:val="000000"/>
          <w:lang w:val="es-CR"/>
        </w:rPr>
        <w:t>. Siento una tristeza pesada y profunda que me ataca mucho más a la hora de sentir dolor o cuando debo negarme a realizar alguna actividad que podía hacer con regularidad en el pasado. Paso mucho tiempo pensando en el dolor y en el hecho de que toda mi vida sería diferente si me sometiera a</w:t>
      </w:r>
      <w:r w:rsidR="004A5EF2">
        <w:rPr>
          <w:rFonts w:ascii="-webkit-standard" w:hAnsi="-webkit-standard"/>
          <w:color w:val="000000"/>
          <w:lang w:val="es-CR"/>
        </w:rPr>
        <w:t xml:space="preserve">l tratamiento </w:t>
      </w:r>
      <w:r w:rsidR="003D69DE">
        <w:rPr>
          <w:rFonts w:ascii="-webkit-standard" w:hAnsi="-webkit-standard"/>
          <w:color w:val="000000"/>
          <w:lang w:val="es-CR"/>
        </w:rPr>
        <w:t>que requiero en este momento. Me pone triste pensar que falta mucho tiempo para dar solución a mi dolor, y que ni siquiera hay una fecha establecida para esperarla con ansias. Me siento abandonado, cansado y frustrado por esta situación que me hunde cada día más. Es por esto que ruego encareci</w:t>
      </w:r>
      <w:r w:rsidR="004A5EF2">
        <w:rPr>
          <w:rFonts w:ascii="-webkit-standard" w:hAnsi="-webkit-standard"/>
          <w:color w:val="000000"/>
          <w:lang w:val="es-CR"/>
        </w:rPr>
        <w:t>damente su intervención para agilizar mi caso y brindarme la atención médica que necesito con urgencia. Cada día que pasa sin el tratamiento adecuado y sin la intervención requerida, se agrava mi situación y aumenta el riesgo de complicaciones graves. Agradezco su ayuda en este caso y quedo atento a cualquier noticia.</w:t>
      </w:r>
    </w:p>
    <w:p w:rsidR="008B1213" w:rsidRDefault="008E476D" w:rsidP="008B1213">
      <w:pPr>
        <w:pStyle w:val="NormalWeb"/>
        <w:pBdr>
          <w:bottom w:val="single" w:sz="4" w:space="1" w:color="auto"/>
        </w:pBdr>
        <w:rPr>
          <w:rFonts w:ascii="-webkit-standard" w:hAnsi="-webkit-standard"/>
          <w:color w:val="000000"/>
          <w:lang w:val="es-CR"/>
        </w:rPr>
      </w:pPr>
      <w:r w:rsidRPr="008E476D">
        <w:rPr>
          <w:rFonts w:ascii="-webkit-standard" w:hAnsi="-webkit-standard"/>
          <w:color w:val="000000"/>
          <w:lang w:val="es-CR"/>
        </w:rPr>
        <w:t xml:space="preserve">Considero </w:t>
      </w:r>
      <w:r w:rsidR="004A5EF2">
        <w:rPr>
          <w:rFonts w:ascii="-webkit-standard" w:hAnsi="-webkit-standard"/>
          <w:color w:val="000000"/>
          <w:lang w:val="es-CR"/>
        </w:rPr>
        <w:t xml:space="preserve">que el tiempo de espera al que está siendo sometido mi representado pone en grave riesgo su bienestar, afecta negativamente su calidad de vida y </w:t>
      </w:r>
      <w:r w:rsidRPr="008E476D">
        <w:rPr>
          <w:rFonts w:ascii="-webkit-standard" w:hAnsi="-webkit-standard"/>
          <w:color w:val="000000"/>
          <w:lang w:val="es-CR"/>
        </w:rPr>
        <w:t xml:space="preserve"> violenta su derecho fundamental a la salud.</w:t>
      </w:r>
    </w:p>
    <w:p w:rsidR="008B1213" w:rsidRDefault="008E476D" w:rsidP="008B1213">
      <w:pPr>
        <w:pStyle w:val="NormalWeb"/>
        <w:pBdr>
          <w:bottom w:val="single" w:sz="4" w:space="1" w:color="auto"/>
        </w:pBdr>
        <w:rPr>
          <w:rFonts w:ascii="-webkit-standard" w:hAnsi="-webkit-standard"/>
          <w:color w:val="000000"/>
          <w:lang w:val="es-CR"/>
        </w:rPr>
      </w:pPr>
      <w:r w:rsidRPr="008E476D">
        <w:rPr>
          <w:rFonts w:ascii="-webkit-standard" w:hAnsi="-webkit-standard"/>
          <w:b/>
          <w:bCs/>
          <w:color w:val="000000"/>
          <w:lang w:val="es-CR"/>
        </w:rPr>
        <w:t>PRUEBAS</w:t>
      </w:r>
      <w:r w:rsidRPr="008E476D">
        <w:rPr>
          <w:rFonts w:ascii="-webkit-standard" w:hAnsi="-webkit-standard"/>
          <w:color w:val="000000"/>
          <w:lang w:val="es-CR"/>
        </w:rPr>
        <w:br/>
        <w:t>1-</w:t>
      </w:r>
      <w:r w:rsidR="004A5EF2">
        <w:rPr>
          <w:rFonts w:ascii="-webkit-standard" w:hAnsi="-webkit-standard"/>
          <w:color w:val="000000"/>
          <w:lang w:val="es-CR"/>
        </w:rPr>
        <w:t xml:space="preserve"> Comprobante de entrada a lista de espera (UGLED): 06 de febrero de 2024.</w:t>
      </w:r>
    </w:p>
    <w:p w:rsidR="008B1213" w:rsidRDefault="008E476D" w:rsidP="008B1213">
      <w:pPr>
        <w:pStyle w:val="NormalWeb"/>
        <w:pBdr>
          <w:bottom w:val="single" w:sz="4" w:space="1" w:color="auto"/>
        </w:pBdr>
        <w:rPr>
          <w:rFonts w:ascii="-webkit-standard" w:hAnsi="-webkit-standard"/>
          <w:color w:val="000000"/>
          <w:lang w:val="es-CR"/>
        </w:rPr>
      </w:pPr>
      <w:r w:rsidRPr="008E476D">
        <w:rPr>
          <w:rFonts w:ascii="-webkit-standard" w:hAnsi="-webkit-standard"/>
          <w:b/>
          <w:bCs/>
          <w:color w:val="000000"/>
          <w:lang w:val="es-CR"/>
        </w:rPr>
        <w:t>PETITORIA.</w:t>
      </w:r>
      <w:r w:rsidRPr="008E476D">
        <w:rPr>
          <w:rFonts w:ascii="-webkit-standard" w:hAnsi="-webkit-standard"/>
          <w:color w:val="000000"/>
          <w:lang w:val="es-CR"/>
        </w:rPr>
        <w:br/>
        <w:t>1- Se declare con lugar el presente recurso de amparo.</w:t>
      </w:r>
      <w:r w:rsidRPr="008E476D">
        <w:rPr>
          <w:rFonts w:ascii="-webkit-standard" w:hAnsi="-webkit-standard"/>
          <w:color w:val="000000"/>
          <w:lang w:val="es-CR"/>
        </w:rPr>
        <w:br/>
        <w:t>2-</w:t>
      </w:r>
      <w:r w:rsidR="005C53FD">
        <w:rPr>
          <w:rFonts w:ascii="-webkit-standard" w:hAnsi="-webkit-standard"/>
          <w:color w:val="000000"/>
          <w:lang w:val="es-CR"/>
        </w:rPr>
        <w:t xml:space="preserve"> Se otorgue una cita de atención inmediata que responda ante la urgencia y gravedad del caso de salud de mi representado, así como un tratamiento adecuado y pronto y eficiente que mejore su estado de salud.</w:t>
      </w:r>
      <w:r w:rsidRPr="008E476D">
        <w:rPr>
          <w:rFonts w:ascii="-webkit-standard" w:hAnsi="-webkit-standard"/>
          <w:color w:val="000000"/>
          <w:lang w:val="es-CR"/>
        </w:rPr>
        <w:br/>
        <w:t>3- Se condene al recurrido al pago de las costas de este proceso, como también al pago del daño moral y subjetivo al que ha sido expuesta mi representada.</w:t>
      </w:r>
    </w:p>
    <w:p w:rsidR="008E476D" w:rsidRDefault="008E476D" w:rsidP="008B1213">
      <w:pPr>
        <w:pStyle w:val="NormalWeb"/>
        <w:pBdr>
          <w:bottom w:val="single" w:sz="4" w:space="1" w:color="auto"/>
        </w:pBdr>
        <w:rPr>
          <w:rFonts w:ascii="-webkit-standard" w:hAnsi="-webkit-standard"/>
          <w:color w:val="000000"/>
        </w:rPr>
      </w:pPr>
      <w:r w:rsidRPr="008E476D">
        <w:rPr>
          <w:rFonts w:ascii="-webkit-standard" w:hAnsi="-webkit-standard"/>
          <w:b/>
          <w:bCs/>
          <w:color w:val="000000"/>
          <w:lang w:val="es-CR"/>
        </w:rPr>
        <w:t>Notificaciones:</w:t>
      </w:r>
      <w:r w:rsidRPr="008E476D">
        <w:rPr>
          <w:rStyle w:val="apple-converted-space"/>
          <w:rFonts w:ascii="-webkit-standard" w:hAnsi="-webkit-standard"/>
          <w:b/>
          <w:bCs/>
          <w:color w:val="000000"/>
          <w:lang w:val="es-CR"/>
        </w:rPr>
        <w:t> </w:t>
      </w:r>
      <w:r w:rsidRPr="008E476D">
        <w:rPr>
          <w:rFonts w:ascii="-webkit-standard" w:hAnsi="-webkit-standard"/>
          <w:color w:val="000000"/>
          <w:lang w:val="es-CR"/>
        </w:rPr>
        <w:t>Las recibiré al correo electrónico</w:t>
      </w:r>
      <w:r w:rsidRPr="008E476D">
        <w:rPr>
          <w:rStyle w:val="apple-converted-space"/>
          <w:rFonts w:ascii="-webkit-standard" w:hAnsi="-webkit-standard"/>
          <w:color w:val="000000"/>
          <w:lang w:val="es-CR"/>
        </w:rPr>
        <w:t> </w:t>
      </w:r>
      <w:hyperlink r:id="rId7" w:history="1">
        <w:r w:rsidRPr="008E476D">
          <w:rPr>
            <w:rStyle w:val="Hipervnculo"/>
            <w:rFonts w:ascii="-webkit-standard" w:hAnsi="-webkit-standard"/>
            <w:lang w:val="es-CR"/>
          </w:rPr>
          <w:t>notificaciones@crderecho.com</w:t>
        </w:r>
      </w:hyperlink>
    </w:p>
    <w:p w:rsidR="008B1213" w:rsidRPr="008E476D" w:rsidRDefault="008B1213" w:rsidP="008B1213">
      <w:pPr>
        <w:pStyle w:val="NormalWeb"/>
        <w:pBdr>
          <w:bottom w:val="single" w:sz="4" w:space="1" w:color="auto"/>
        </w:pBdr>
        <w:rPr>
          <w:rFonts w:ascii="-webkit-standard" w:hAnsi="-webkit-standard"/>
          <w:color w:val="000000"/>
          <w:lang w:val="es-CR"/>
        </w:rPr>
      </w:pPr>
    </w:p>
    <w:p w:rsidR="005C53FD" w:rsidRDefault="005C53FD" w:rsidP="002F3B97"/>
    <w:p w:rsidR="005C53FD" w:rsidRDefault="005C53FD" w:rsidP="002F3B97"/>
    <w:p w:rsidR="005C53FD" w:rsidRDefault="005C53FD" w:rsidP="002F3B97"/>
    <w:p w:rsidR="005C53FD" w:rsidRDefault="005C53FD" w:rsidP="002F3B97"/>
    <w:p w:rsidR="005C53FD" w:rsidRDefault="005C53FD" w:rsidP="002F3B97"/>
    <w:p w:rsidR="005C53FD" w:rsidRDefault="005C53FD" w:rsidP="002F3B97"/>
    <w:p w:rsidR="005C53FD" w:rsidRDefault="005C53FD" w:rsidP="002F3B97"/>
    <w:p w:rsidR="002C546E" w:rsidRPr="003C5F4B" w:rsidRDefault="005C53FD" w:rsidP="002F3B97">
      <w:bookmarkStart w:id="0" w:name="_GoBack"/>
      <w:bookmarkEnd w:id="0"/>
      <w:r>
        <w:rPr>
          <w:noProof/>
        </w:rPr>
        <w:drawing>
          <wp:inline distT="0" distB="0" distL="0" distR="0">
            <wp:extent cx="5612130" cy="3223895"/>
            <wp:effectExtent l="0" t="0" r="127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GLED"/>
                    <pic:cNvPicPr/>
                  </pic:nvPicPr>
                  <pic:blipFill>
                    <a:blip r:embed="rId8">
                      <a:extLst>
                        <a:ext uri="{28A0092B-C50C-407E-A947-70E740481C1C}">
                          <a14:useLocalDpi xmlns:a14="http://schemas.microsoft.com/office/drawing/2010/main" val="0"/>
                        </a:ext>
                      </a:extLst>
                    </a:blip>
                    <a:stretch>
                      <a:fillRect/>
                    </a:stretch>
                  </pic:blipFill>
                  <pic:spPr>
                    <a:xfrm>
                      <a:off x="0" y="0"/>
                      <a:ext cx="5612130" cy="3223895"/>
                    </a:xfrm>
                    <a:prstGeom prst="rect">
                      <a:avLst/>
                    </a:prstGeom>
                  </pic:spPr>
                </pic:pic>
              </a:graphicData>
            </a:graphic>
          </wp:inline>
        </w:drawing>
      </w:r>
    </w:p>
    <w:sectPr w:rsidR="002C546E"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B10" w:rsidRDefault="00EF6B10" w:rsidP="00AF38A8">
      <w:pPr>
        <w:spacing w:after="0" w:line="240" w:lineRule="auto"/>
      </w:pPr>
      <w:r>
        <w:separator/>
      </w:r>
    </w:p>
  </w:endnote>
  <w:endnote w:type="continuationSeparator" w:id="0">
    <w:p w:rsidR="00EF6B10" w:rsidRDefault="00EF6B10"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B10" w:rsidRDefault="00EF6B10" w:rsidP="00AF38A8">
      <w:pPr>
        <w:spacing w:after="0" w:line="240" w:lineRule="auto"/>
      </w:pPr>
      <w:r>
        <w:separator/>
      </w:r>
    </w:p>
  </w:footnote>
  <w:footnote w:type="continuationSeparator" w:id="0">
    <w:p w:rsidR="00EF6B10" w:rsidRDefault="00EF6B10"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D69DE"/>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A5EF2"/>
    <w:rsid w:val="004D4675"/>
    <w:rsid w:val="004E2540"/>
    <w:rsid w:val="004F357C"/>
    <w:rsid w:val="0050331E"/>
    <w:rsid w:val="005057DF"/>
    <w:rsid w:val="005072AD"/>
    <w:rsid w:val="005144E3"/>
    <w:rsid w:val="005179A8"/>
    <w:rsid w:val="00520BD9"/>
    <w:rsid w:val="005334B7"/>
    <w:rsid w:val="005600F4"/>
    <w:rsid w:val="00565309"/>
    <w:rsid w:val="00586A51"/>
    <w:rsid w:val="005A346E"/>
    <w:rsid w:val="005A6409"/>
    <w:rsid w:val="005B5BD0"/>
    <w:rsid w:val="005C4847"/>
    <w:rsid w:val="005C4D3A"/>
    <w:rsid w:val="005C53FD"/>
    <w:rsid w:val="005C666A"/>
    <w:rsid w:val="005E113B"/>
    <w:rsid w:val="005E335B"/>
    <w:rsid w:val="005F60F3"/>
    <w:rsid w:val="00604770"/>
    <w:rsid w:val="00607AEC"/>
    <w:rsid w:val="00620D63"/>
    <w:rsid w:val="00627125"/>
    <w:rsid w:val="006629C9"/>
    <w:rsid w:val="00663AFD"/>
    <w:rsid w:val="0066676A"/>
    <w:rsid w:val="00687C28"/>
    <w:rsid w:val="0069027D"/>
    <w:rsid w:val="006C57C2"/>
    <w:rsid w:val="006D05E8"/>
    <w:rsid w:val="006E136D"/>
    <w:rsid w:val="006E3DD6"/>
    <w:rsid w:val="006F50BD"/>
    <w:rsid w:val="006F68C2"/>
    <w:rsid w:val="007026D6"/>
    <w:rsid w:val="00704A1A"/>
    <w:rsid w:val="0070579F"/>
    <w:rsid w:val="00717056"/>
    <w:rsid w:val="007175F1"/>
    <w:rsid w:val="00740018"/>
    <w:rsid w:val="00751C75"/>
    <w:rsid w:val="007528A7"/>
    <w:rsid w:val="00765078"/>
    <w:rsid w:val="0077442E"/>
    <w:rsid w:val="007878BD"/>
    <w:rsid w:val="00790144"/>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B1213"/>
    <w:rsid w:val="008C1D40"/>
    <w:rsid w:val="008C3340"/>
    <w:rsid w:val="008C3B52"/>
    <w:rsid w:val="008D04A5"/>
    <w:rsid w:val="008E0AC2"/>
    <w:rsid w:val="008E23A1"/>
    <w:rsid w:val="008E476D"/>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23E9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1EE1"/>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EF6B1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7750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87793657">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699</Words>
  <Characters>3845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2024-03-02T14:29:00Z</dcterms:created>
  <dcterms:modified xsi:type="dcterms:W3CDTF">2024-03-02T14:29:00Z</dcterms:modified>
</cp:coreProperties>
</file>